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25A" w:rsidRPr="0079225A" w:rsidRDefault="000936A6" w:rsidP="006730DE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="0079225A" w:rsidRPr="0079225A">
        <w:rPr>
          <w:b/>
          <w:sz w:val="32"/>
          <w:szCs w:val="32"/>
        </w:rPr>
        <w:t>. ФИНАНСЫ</w:t>
      </w:r>
    </w:p>
    <w:p w:rsidR="0079225A" w:rsidRPr="00FD1223" w:rsidRDefault="000936A6" w:rsidP="006730DE">
      <w:pPr>
        <w:widowControl w:val="0"/>
        <w:spacing w:before="360"/>
        <w:jc w:val="center"/>
        <w:rPr>
          <w:b/>
          <w:caps/>
          <w:color w:val="000000"/>
          <w:sz w:val="28"/>
          <w:szCs w:val="28"/>
          <w:vertAlign w:val="superscript"/>
        </w:rPr>
      </w:pPr>
      <w:r>
        <w:rPr>
          <w:b/>
          <w:sz w:val="28"/>
          <w:szCs w:val="28"/>
        </w:rPr>
        <w:t>6</w:t>
      </w:r>
      <w:r w:rsidR="0079225A" w:rsidRPr="00FD1223">
        <w:rPr>
          <w:b/>
          <w:sz w:val="28"/>
          <w:szCs w:val="28"/>
        </w:rPr>
        <w:t xml:space="preserve">.1. </w:t>
      </w:r>
      <w:r w:rsidR="0079225A" w:rsidRPr="00FD1223">
        <w:rPr>
          <w:b/>
          <w:caps/>
          <w:sz w:val="28"/>
          <w:szCs w:val="28"/>
        </w:rPr>
        <w:t>ГОСУДАРСТВЕННЫЕ ФИНАНСЫ</w:t>
      </w:r>
    </w:p>
    <w:p w:rsidR="0079225A" w:rsidRPr="00FD1223" w:rsidRDefault="000936A6" w:rsidP="006730DE">
      <w:pPr>
        <w:widowControl w:val="0"/>
        <w:spacing w:before="360" w:after="240"/>
        <w:jc w:val="center"/>
        <w:rPr>
          <w:b/>
        </w:rPr>
      </w:pPr>
      <w:r>
        <w:rPr>
          <w:b/>
        </w:rPr>
        <w:t>6</w:t>
      </w:r>
      <w:r w:rsidR="0079225A" w:rsidRPr="00FD1223">
        <w:rPr>
          <w:b/>
        </w:rPr>
        <w:t xml:space="preserve">.1.1. </w:t>
      </w:r>
      <w:r w:rsidR="0079225A" w:rsidRPr="00FD1223">
        <w:rPr>
          <w:b/>
          <w:caps/>
        </w:rPr>
        <w:t>Исполнение бюджета</w:t>
      </w:r>
      <w:r w:rsidR="0079225A" w:rsidRPr="00FD1223">
        <w:rPr>
          <w:b/>
        </w:rPr>
        <w:t xml:space="preserve"> </w:t>
      </w:r>
      <w:r w:rsidR="0079225A" w:rsidRPr="00FD1223">
        <w:rPr>
          <w:b/>
        </w:rPr>
        <w:br/>
        <w:t>(по данным Министерства финансов Алтайского края)</w:t>
      </w:r>
    </w:p>
    <w:p w:rsidR="00E62B3F" w:rsidRPr="00FD1223" w:rsidRDefault="00E62B3F" w:rsidP="006730DE">
      <w:pPr>
        <w:widowControl w:val="0"/>
        <w:spacing w:before="240"/>
        <w:ind w:firstLine="709"/>
        <w:jc w:val="both"/>
      </w:pPr>
      <w:r>
        <w:t xml:space="preserve">За январь-сентябрь </w:t>
      </w:r>
      <w:r w:rsidRPr="00FD1223">
        <w:t>202</w:t>
      </w:r>
      <w:r>
        <w:t>4</w:t>
      </w:r>
      <w:r w:rsidRPr="00FD1223">
        <w:t xml:space="preserve"> год</w:t>
      </w:r>
      <w:r>
        <w:t>а</w:t>
      </w:r>
      <w:r w:rsidRPr="00FD1223">
        <w:t xml:space="preserve"> консолидированный бюджет края исполнен </w:t>
      </w:r>
      <w:r>
        <w:br/>
      </w:r>
      <w:r w:rsidRPr="00FD1223">
        <w:t>по доходам на</w:t>
      </w:r>
      <w:r>
        <w:t xml:space="preserve"> 147770,1</w:t>
      </w:r>
      <w:r w:rsidRPr="00970AAD">
        <w:t xml:space="preserve"> </w:t>
      </w:r>
      <w:proofErr w:type="spellStart"/>
      <w:proofErr w:type="gramStart"/>
      <w:r w:rsidRPr="00FD1223">
        <w:t>млн</w:t>
      </w:r>
      <w:proofErr w:type="spellEnd"/>
      <w:proofErr w:type="gramEnd"/>
      <w:r w:rsidRPr="00FD1223">
        <w:t xml:space="preserve"> рублей, в том числе по налоговым и неналоговым – </w:t>
      </w:r>
      <w:r>
        <w:br/>
      </w:r>
      <w:r w:rsidRPr="00FD1223">
        <w:t>на</w:t>
      </w:r>
      <w:r>
        <w:t xml:space="preserve"> 102096,7</w:t>
      </w:r>
      <w:r w:rsidRPr="00970AAD">
        <w:t xml:space="preserve"> </w:t>
      </w:r>
      <w:proofErr w:type="spellStart"/>
      <w:r w:rsidRPr="00551822">
        <w:t>млн</w:t>
      </w:r>
      <w:proofErr w:type="spellEnd"/>
      <w:r w:rsidRPr="00FD1223">
        <w:t xml:space="preserve"> рублей (</w:t>
      </w:r>
      <w:r w:rsidRPr="00356FEE">
        <w:t>69</w:t>
      </w:r>
      <w:r>
        <w:t>,1</w:t>
      </w:r>
      <w:r w:rsidRPr="00FD1223">
        <w:t>%).</w:t>
      </w:r>
    </w:p>
    <w:p w:rsidR="00E62B3F" w:rsidRPr="00D7114E" w:rsidRDefault="00E62B3F" w:rsidP="006730DE">
      <w:pPr>
        <w:keepNext/>
        <w:spacing w:before="240"/>
        <w:jc w:val="center"/>
        <w:rPr>
          <w:b/>
          <w:bCs/>
          <w:caps/>
          <w:sz w:val="22"/>
          <w:szCs w:val="22"/>
        </w:rPr>
      </w:pPr>
      <w:r w:rsidRPr="00D7114E">
        <w:rPr>
          <w:b/>
          <w:bCs/>
          <w:caps/>
          <w:sz w:val="22"/>
          <w:szCs w:val="22"/>
        </w:rPr>
        <w:t>Консолидированный бюджет края</w:t>
      </w:r>
    </w:p>
    <w:p w:rsidR="00E62B3F" w:rsidRPr="00D7114E" w:rsidRDefault="00E62B3F" w:rsidP="006730DE">
      <w:pPr>
        <w:keepNext/>
        <w:jc w:val="right"/>
        <w:rPr>
          <w:bCs/>
          <w:sz w:val="22"/>
          <w:szCs w:val="22"/>
        </w:rPr>
      </w:pPr>
      <w:proofErr w:type="spellStart"/>
      <w:proofErr w:type="gramStart"/>
      <w:r w:rsidRPr="00D7114E">
        <w:rPr>
          <w:bCs/>
          <w:sz w:val="22"/>
          <w:szCs w:val="22"/>
        </w:rPr>
        <w:t>млн</w:t>
      </w:r>
      <w:proofErr w:type="spellEnd"/>
      <w:proofErr w:type="gramEnd"/>
      <w:r w:rsidRPr="00D7114E">
        <w:rPr>
          <w:bCs/>
          <w:sz w:val="22"/>
          <w:szCs w:val="22"/>
        </w:rPr>
        <w:t xml:space="preserve">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811"/>
        <w:gridCol w:w="1158"/>
        <w:gridCol w:w="1159"/>
        <w:gridCol w:w="1311"/>
        <w:gridCol w:w="1159"/>
        <w:gridCol w:w="1159"/>
        <w:gridCol w:w="1315"/>
      </w:tblGrid>
      <w:tr w:rsidR="00E62B3F" w:rsidRPr="00D7114E" w:rsidTr="00E62B3F">
        <w:trPr>
          <w:tblCellSpacing w:w="20" w:type="dxa"/>
          <w:jc w:val="center"/>
        </w:trPr>
        <w:tc>
          <w:tcPr>
            <w:tcW w:w="983" w:type="pct"/>
            <w:vMerge w:val="restart"/>
            <w:shd w:val="clear" w:color="auto" w:fill="auto"/>
          </w:tcPr>
          <w:p w:rsidR="00E62B3F" w:rsidRPr="00D7114E" w:rsidRDefault="00E62B3F" w:rsidP="006730D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969" w:type="pct"/>
            <w:gridSpan w:val="3"/>
            <w:shd w:val="clear" w:color="auto" w:fill="auto"/>
            <w:vAlign w:val="center"/>
          </w:tcPr>
          <w:p w:rsidR="00E62B3F" w:rsidRPr="00D7114E" w:rsidRDefault="00E62B3F" w:rsidP="006730DE">
            <w:pPr>
              <w:ind w:left="-57" w:right="-57"/>
              <w:jc w:val="center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</w:rPr>
              <w:t>2024</w:t>
            </w:r>
          </w:p>
        </w:tc>
        <w:tc>
          <w:tcPr>
            <w:tcW w:w="1960" w:type="pct"/>
            <w:gridSpan w:val="3"/>
            <w:shd w:val="clear" w:color="auto" w:fill="auto"/>
            <w:vAlign w:val="center"/>
          </w:tcPr>
          <w:p w:rsidR="00E62B3F" w:rsidRPr="00D7114E" w:rsidRDefault="00E62B3F" w:rsidP="006730DE">
            <w:pPr>
              <w:ind w:left="-57" w:right="-57"/>
              <w:jc w:val="center"/>
              <w:rPr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</w:rPr>
              <w:t>2023</w:t>
            </w:r>
          </w:p>
        </w:tc>
      </w:tr>
      <w:tr w:rsidR="00E62B3F" w:rsidRPr="00D7114E" w:rsidTr="00E62B3F">
        <w:trPr>
          <w:tblCellSpacing w:w="20" w:type="dxa"/>
          <w:jc w:val="center"/>
        </w:trPr>
        <w:tc>
          <w:tcPr>
            <w:tcW w:w="983" w:type="pct"/>
            <w:vMerge/>
            <w:shd w:val="clear" w:color="auto" w:fill="auto"/>
          </w:tcPr>
          <w:p w:rsidR="00E62B3F" w:rsidRPr="00D7114E" w:rsidRDefault="00E62B3F" w:rsidP="006730D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28" w:type="pct"/>
            <w:shd w:val="clear" w:color="auto" w:fill="auto"/>
          </w:tcPr>
          <w:p w:rsidR="00E62B3F" w:rsidRPr="00D7114E" w:rsidRDefault="00E62B3F" w:rsidP="006730D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доходы</w:t>
            </w:r>
          </w:p>
        </w:tc>
        <w:tc>
          <w:tcPr>
            <w:tcW w:w="628" w:type="pct"/>
            <w:shd w:val="clear" w:color="auto" w:fill="auto"/>
          </w:tcPr>
          <w:p w:rsidR="00E62B3F" w:rsidRPr="00D7114E" w:rsidRDefault="00E62B3F" w:rsidP="006730D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расходы</w:t>
            </w:r>
          </w:p>
        </w:tc>
        <w:tc>
          <w:tcPr>
            <w:tcW w:w="669" w:type="pct"/>
            <w:shd w:val="clear" w:color="auto" w:fill="auto"/>
          </w:tcPr>
          <w:p w:rsidR="00E62B3F" w:rsidRPr="00D7114E" w:rsidRDefault="00E62B3F" w:rsidP="006730D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spellStart"/>
            <w:r w:rsidRPr="00D7114E">
              <w:rPr>
                <w:i/>
                <w:sz w:val="22"/>
                <w:szCs w:val="22"/>
              </w:rPr>
              <w:t>профицит</w:t>
            </w:r>
            <w:proofErr w:type="spellEnd"/>
            <w:proofErr w:type="gramStart"/>
            <w:r w:rsidRPr="00D7114E">
              <w:rPr>
                <w:i/>
                <w:sz w:val="22"/>
                <w:szCs w:val="22"/>
              </w:rPr>
              <w:t xml:space="preserve"> (+), </w:t>
            </w:r>
            <w:proofErr w:type="gramEnd"/>
            <w:r w:rsidRPr="00D7114E">
              <w:rPr>
                <w:i/>
                <w:sz w:val="22"/>
                <w:szCs w:val="22"/>
              </w:rPr>
              <w:t>деф</w:t>
            </w:r>
            <w:r w:rsidRPr="00D7114E">
              <w:rPr>
                <w:i/>
                <w:sz w:val="22"/>
                <w:szCs w:val="22"/>
              </w:rPr>
              <w:t>и</w:t>
            </w:r>
            <w:r w:rsidRPr="00D7114E">
              <w:rPr>
                <w:i/>
                <w:sz w:val="22"/>
                <w:szCs w:val="22"/>
              </w:rPr>
              <w:t>цит (-)</w:t>
            </w:r>
          </w:p>
        </w:tc>
        <w:tc>
          <w:tcPr>
            <w:tcW w:w="628" w:type="pct"/>
            <w:shd w:val="clear" w:color="auto" w:fill="auto"/>
          </w:tcPr>
          <w:p w:rsidR="00E62B3F" w:rsidRPr="00D7114E" w:rsidRDefault="00E62B3F" w:rsidP="006730D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доходы</w:t>
            </w:r>
          </w:p>
        </w:tc>
        <w:tc>
          <w:tcPr>
            <w:tcW w:w="628" w:type="pct"/>
            <w:shd w:val="clear" w:color="auto" w:fill="auto"/>
          </w:tcPr>
          <w:p w:rsidR="00E62B3F" w:rsidRPr="00D7114E" w:rsidRDefault="00E62B3F" w:rsidP="006730D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D7114E">
              <w:rPr>
                <w:i/>
                <w:sz w:val="22"/>
                <w:szCs w:val="22"/>
              </w:rPr>
              <w:t>расходы</w:t>
            </w:r>
          </w:p>
        </w:tc>
        <w:tc>
          <w:tcPr>
            <w:tcW w:w="659" w:type="pct"/>
            <w:shd w:val="clear" w:color="auto" w:fill="auto"/>
          </w:tcPr>
          <w:p w:rsidR="00E62B3F" w:rsidRPr="00D7114E" w:rsidRDefault="00E62B3F" w:rsidP="006730DE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spellStart"/>
            <w:r w:rsidRPr="00D7114E">
              <w:rPr>
                <w:i/>
                <w:sz w:val="22"/>
                <w:szCs w:val="22"/>
              </w:rPr>
              <w:t>профицит</w:t>
            </w:r>
            <w:proofErr w:type="spellEnd"/>
            <w:proofErr w:type="gramStart"/>
            <w:r w:rsidRPr="00D7114E">
              <w:rPr>
                <w:i/>
                <w:sz w:val="22"/>
                <w:szCs w:val="22"/>
              </w:rPr>
              <w:t xml:space="preserve"> (+), </w:t>
            </w:r>
            <w:proofErr w:type="gramEnd"/>
            <w:r w:rsidRPr="00D7114E">
              <w:rPr>
                <w:i/>
                <w:sz w:val="22"/>
                <w:szCs w:val="22"/>
              </w:rPr>
              <w:t>деф</w:t>
            </w:r>
            <w:r w:rsidRPr="00D7114E">
              <w:rPr>
                <w:i/>
                <w:sz w:val="22"/>
                <w:szCs w:val="22"/>
              </w:rPr>
              <w:t>и</w:t>
            </w:r>
            <w:r w:rsidRPr="00D7114E">
              <w:rPr>
                <w:i/>
                <w:sz w:val="22"/>
                <w:szCs w:val="22"/>
              </w:rPr>
              <w:t>цит (-)</w:t>
            </w:r>
          </w:p>
        </w:tc>
      </w:tr>
      <w:tr w:rsidR="00E62B3F" w:rsidRPr="00232A5A" w:rsidTr="00E62B3F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E62B3F" w:rsidRPr="00232A5A" w:rsidRDefault="00E62B3F" w:rsidP="006730DE">
            <w:pPr>
              <w:spacing w:before="40" w:after="20"/>
              <w:ind w:left="-113" w:right="-113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Январь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232A5A" w:rsidRDefault="00E62B3F" w:rsidP="006730DE">
            <w:pPr>
              <w:spacing w:before="40" w:after="2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10528,2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232A5A" w:rsidRDefault="00E62B3F" w:rsidP="006730DE">
            <w:pPr>
              <w:spacing w:before="40" w:after="2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9609,1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E62B3F" w:rsidRPr="00232A5A" w:rsidRDefault="00E62B3F" w:rsidP="006730DE">
            <w:pPr>
              <w:spacing w:before="40" w:after="20"/>
              <w:ind w:left="-57" w:right="172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+919,1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232A5A" w:rsidRDefault="00E62B3F" w:rsidP="006730DE">
            <w:pPr>
              <w:spacing w:before="40" w:after="20"/>
              <w:ind w:left="-57" w:right="93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12343,6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232A5A" w:rsidRDefault="00E62B3F" w:rsidP="006730DE">
            <w:pPr>
              <w:spacing w:before="40" w:after="2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8503,0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62B3F" w:rsidRPr="00232A5A" w:rsidRDefault="00E62B3F" w:rsidP="006730DE">
            <w:pPr>
              <w:spacing w:before="40" w:after="20"/>
              <w:ind w:left="-57" w:right="12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+3840,6</w:t>
            </w:r>
          </w:p>
        </w:tc>
      </w:tr>
      <w:tr w:rsidR="00E62B3F" w:rsidRPr="00232A5A" w:rsidTr="00E62B3F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E62B3F" w:rsidRPr="00232A5A" w:rsidRDefault="00E62B3F" w:rsidP="006730DE">
            <w:pPr>
              <w:spacing w:before="40" w:after="20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</w:t>
            </w:r>
            <w:r w:rsidRPr="00232A5A">
              <w:rPr>
                <w:sz w:val="22"/>
                <w:szCs w:val="22"/>
              </w:rPr>
              <w:t>евраль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232A5A" w:rsidRDefault="00E62B3F" w:rsidP="006730DE">
            <w:pPr>
              <w:spacing w:before="40" w:after="2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25723,5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232A5A" w:rsidRDefault="00E62B3F" w:rsidP="006730DE">
            <w:pPr>
              <w:spacing w:before="40" w:after="2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25795,2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E62B3F" w:rsidRPr="00232A5A" w:rsidRDefault="00E62B3F" w:rsidP="006730DE">
            <w:pPr>
              <w:spacing w:before="40" w:after="20"/>
              <w:ind w:left="-57" w:right="172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-71,7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232A5A" w:rsidRDefault="00E62B3F" w:rsidP="006730DE">
            <w:pPr>
              <w:spacing w:before="40" w:after="20"/>
              <w:ind w:left="-57" w:right="93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18201,7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232A5A" w:rsidRDefault="00E62B3F" w:rsidP="006730DE">
            <w:pPr>
              <w:spacing w:before="40" w:after="20"/>
              <w:ind w:left="-57" w:right="5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22817,6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62B3F" w:rsidRPr="00232A5A" w:rsidRDefault="00E62B3F" w:rsidP="006730DE">
            <w:pPr>
              <w:spacing w:before="40" w:after="20"/>
              <w:ind w:left="-57" w:right="127"/>
              <w:jc w:val="right"/>
              <w:rPr>
                <w:sz w:val="22"/>
                <w:szCs w:val="22"/>
              </w:rPr>
            </w:pPr>
            <w:r w:rsidRPr="00232A5A">
              <w:rPr>
                <w:sz w:val="22"/>
                <w:szCs w:val="22"/>
              </w:rPr>
              <w:t>-4615,9</w:t>
            </w:r>
          </w:p>
        </w:tc>
      </w:tr>
      <w:tr w:rsidR="00E62B3F" w:rsidRPr="0046748F" w:rsidTr="00E62B3F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E62B3F" w:rsidRPr="0046748F" w:rsidRDefault="00E62B3F" w:rsidP="006730DE">
            <w:pPr>
              <w:spacing w:before="40" w:after="20"/>
              <w:ind w:left="-113" w:right="-113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Январь-март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46748F" w:rsidRDefault="00E62B3F" w:rsidP="006730DE">
            <w:pPr>
              <w:spacing w:before="40" w:after="20"/>
              <w:ind w:left="-57" w:right="5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44132,0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46748F" w:rsidRDefault="00E62B3F" w:rsidP="006730DE">
            <w:pPr>
              <w:spacing w:before="40" w:after="20"/>
              <w:ind w:left="-57" w:right="5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40543,3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E62B3F" w:rsidRPr="0046748F" w:rsidRDefault="00E62B3F" w:rsidP="006730DE">
            <w:pPr>
              <w:spacing w:before="40" w:after="20"/>
              <w:ind w:left="-57" w:right="172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+3588,7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46748F" w:rsidRDefault="00E62B3F" w:rsidP="006730DE">
            <w:pPr>
              <w:spacing w:before="40" w:after="20"/>
              <w:ind w:left="-57" w:right="93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42533,3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46748F" w:rsidRDefault="00E62B3F" w:rsidP="006730DE">
            <w:pPr>
              <w:spacing w:before="40" w:after="20"/>
              <w:ind w:left="-57" w:right="5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40179,9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62B3F" w:rsidRPr="0046748F" w:rsidRDefault="00E62B3F" w:rsidP="006730DE">
            <w:pPr>
              <w:spacing w:before="40" w:after="20"/>
              <w:ind w:left="-57" w:right="127"/>
              <w:jc w:val="right"/>
              <w:rPr>
                <w:sz w:val="22"/>
                <w:szCs w:val="22"/>
              </w:rPr>
            </w:pPr>
            <w:r w:rsidRPr="0046748F">
              <w:rPr>
                <w:sz w:val="22"/>
                <w:szCs w:val="22"/>
              </w:rPr>
              <w:t>+2353,4</w:t>
            </w:r>
          </w:p>
        </w:tc>
      </w:tr>
      <w:tr w:rsidR="00E62B3F" w:rsidRPr="003E14C5" w:rsidTr="00E62B3F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E62B3F" w:rsidRPr="003E14C5" w:rsidRDefault="00E62B3F" w:rsidP="006730DE">
            <w:pPr>
              <w:spacing w:before="40" w:after="20"/>
              <w:ind w:left="-113" w:right="-113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Январь-апрель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3E14C5" w:rsidRDefault="00E62B3F" w:rsidP="006730DE">
            <w:pPr>
              <w:spacing w:before="40" w:after="2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57731,9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3E14C5" w:rsidRDefault="00E62B3F" w:rsidP="006730DE">
            <w:pPr>
              <w:spacing w:before="40" w:after="2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57951,4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E62B3F" w:rsidRPr="003E14C5" w:rsidRDefault="00E62B3F" w:rsidP="006730DE">
            <w:pPr>
              <w:spacing w:before="40" w:after="20"/>
              <w:ind w:left="-57" w:right="172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-219,5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3E14C5" w:rsidRDefault="00E62B3F" w:rsidP="006730DE">
            <w:pPr>
              <w:spacing w:before="40" w:after="20"/>
              <w:ind w:left="-57" w:right="93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65466,0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3E14C5" w:rsidRDefault="00E62B3F" w:rsidP="006730DE">
            <w:pPr>
              <w:spacing w:before="40" w:after="2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55583,6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62B3F" w:rsidRPr="003E14C5" w:rsidRDefault="00E62B3F" w:rsidP="006730DE">
            <w:pPr>
              <w:spacing w:before="40" w:after="20"/>
              <w:ind w:left="-57" w:right="127"/>
              <w:jc w:val="right"/>
              <w:rPr>
                <w:bCs/>
                <w:sz w:val="22"/>
                <w:szCs w:val="22"/>
              </w:rPr>
            </w:pPr>
            <w:r w:rsidRPr="003E14C5">
              <w:rPr>
                <w:bCs/>
                <w:sz w:val="22"/>
                <w:szCs w:val="22"/>
              </w:rPr>
              <w:t>+9882,4</w:t>
            </w:r>
          </w:p>
        </w:tc>
      </w:tr>
      <w:tr w:rsidR="00E62B3F" w:rsidRPr="00405D57" w:rsidTr="00E62B3F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E62B3F" w:rsidRPr="00405D57" w:rsidRDefault="00E62B3F" w:rsidP="006730DE">
            <w:pPr>
              <w:spacing w:before="40" w:after="20"/>
              <w:ind w:left="-113" w:right="-113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Январь-май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405D57" w:rsidRDefault="00E62B3F" w:rsidP="006730DE">
            <w:pPr>
              <w:spacing w:before="40" w:after="2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80749,1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405D57" w:rsidRDefault="00E62B3F" w:rsidP="006730DE">
            <w:pPr>
              <w:spacing w:before="40" w:after="2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75415,0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E62B3F" w:rsidRPr="00405D57" w:rsidRDefault="00E62B3F" w:rsidP="006730DE">
            <w:pPr>
              <w:spacing w:before="40" w:after="20"/>
              <w:ind w:left="-57" w:right="172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+5334,1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405D57" w:rsidRDefault="00E62B3F" w:rsidP="006730DE">
            <w:pPr>
              <w:spacing w:before="40" w:after="20"/>
              <w:ind w:left="-57" w:right="93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75524,0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405D57" w:rsidRDefault="00E62B3F" w:rsidP="006730DE">
            <w:pPr>
              <w:spacing w:before="40" w:after="2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76010,0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62B3F" w:rsidRPr="00405D57" w:rsidRDefault="00E62B3F" w:rsidP="006730DE">
            <w:pPr>
              <w:spacing w:before="40" w:after="20"/>
              <w:ind w:left="-57" w:right="127"/>
              <w:jc w:val="right"/>
              <w:rPr>
                <w:bCs/>
                <w:sz w:val="22"/>
                <w:szCs w:val="22"/>
              </w:rPr>
            </w:pPr>
            <w:r w:rsidRPr="00405D57">
              <w:rPr>
                <w:bCs/>
                <w:sz w:val="22"/>
                <w:szCs w:val="22"/>
              </w:rPr>
              <w:t>-486,0</w:t>
            </w:r>
          </w:p>
        </w:tc>
      </w:tr>
      <w:tr w:rsidR="00E62B3F" w:rsidRPr="00FB074C" w:rsidTr="00E62B3F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E62B3F" w:rsidRPr="00FB074C" w:rsidRDefault="00E62B3F" w:rsidP="006730DE">
            <w:pPr>
              <w:spacing w:before="40" w:after="20"/>
              <w:ind w:left="-113" w:right="-113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Январь-июнь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FB074C" w:rsidRDefault="00E62B3F" w:rsidP="006730DE">
            <w:pPr>
              <w:spacing w:before="40" w:after="2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95803,1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FB074C" w:rsidRDefault="00E62B3F" w:rsidP="006730DE">
            <w:pPr>
              <w:spacing w:before="40" w:after="2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92105,5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E62B3F" w:rsidRPr="00FB074C" w:rsidRDefault="00E62B3F" w:rsidP="006730DE">
            <w:pPr>
              <w:spacing w:before="40" w:after="20"/>
              <w:ind w:left="-57" w:right="172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+3697,6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FB074C" w:rsidRDefault="00E62B3F" w:rsidP="006730DE">
            <w:pPr>
              <w:spacing w:before="40" w:after="20"/>
              <w:ind w:left="-57" w:right="93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90111,3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FB074C" w:rsidRDefault="00E62B3F" w:rsidP="006730DE">
            <w:pPr>
              <w:spacing w:before="40" w:after="2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91870,5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62B3F" w:rsidRPr="00FB074C" w:rsidRDefault="00E62B3F" w:rsidP="006730DE">
            <w:pPr>
              <w:spacing w:before="40" w:after="20"/>
              <w:ind w:left="-57" w:right="127"/>
              <w:jc w:val="right"/>
              <w:rPr>
                <w:bCs/>
                <w:sz w:val="22"/>
                <w:szCs w:val="22"/>
              </w:rPr>
            </w:pPr>
            <w:r w:rsidRPr="00FB074C">
              <w:rPr>
                <w:bCs/>
                <w:sz w:val="22"/>
                <w:szCs w:val="22"/>
              </w:rPr>
              <w:t>-1759,2</w:t>
            </w:r>
          </w:p>
        </w:tc>
      </w:tr>
      <w:tr w:rsidR="00E62B3F" w:rsidRPr="004B1ABB" w:rsidTr="00E62B3F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E62B3F" w:rsidRPr="004B1ABB" w:rsidRDefault="00E62B3F" w:rsidP="006730DE">
            <w:pPr>
              <w:spacing w:before="40" w:after="20"/>
              <w:ind w:left="-113" w:right="-113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Январь-июль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4B1ABB" w:rsidRDefault="00E62B3F" w:rsidP="006730DE">
            <w:pPr>
              <w:spacing w:before="40" w:after="2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118006,0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4B1ABB" w:rsidRDefault="00E62B3F" w:rsidP="006730DE">
            <w:pPr>
              <w:spacing w:before="40" w:after="2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108323,9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E62B3F" w:rsidRPr="004B1ABB" w:rsidRDefault="00E62B3F" w:rsidP="006730DE">
            <w:pPr>
              <w:spacing w:before="40" w:after="20"/>
              <w:ind w:left="-57" w:right="172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+9682,1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4B1ABB" w:rsidRDefault="00E62B3F" w:rsidP="006730DE">
            <w:pPr>
              <w:spacing w:before="40" w:after="20"/>
              <w:ind w:left="-57" w:right="93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110658,2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4B1ABB" w:rsidRDefault="00E62B3F" w:rsidP="006730DE">
            <w:pPr>
              <w:spacing w:before="40" w:after="20"/>
              <w:ind w:left="-57" w:right="57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104270,6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62B3F" w:rsidRPr="004B1ABB" w:rsidRDefault="00E62B3F" w:rsidP="006730DE">
            <w:pPr>
              <w:spacing w:before="40" w:after="20"/>
              <w:ind w:left="-57" w:right="127"/>
              <w:jc w:val="right"/>
              <w:rPr>
                <w:bCs/>
                <w:sz w:val="22"/>
                <w:szCs w:val="22"/>
              </w:rPr>
            </w:pPr>
            <w:r w:rsidRPr="004B1ABB">
              <w:rPr>
                <w:bCs/>
                <w:sz w:val="22"/>
                <w:szCs w:val="22"/>
              </w:rPr>
              <w:t>+6387,6</w:t>
            </w:r>
          </w:p>
        </w:tc>
      </w:tr>
      <w:tr w:rsidR="00E62B3F" w:rsidRPr="00B82827" w:rsidTr="00E62B3F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E62B3F" w:rsidRPr="00B82827" w:rsidRDefault="00E62B3F" w:rsidP="006730DE">
            <w:pPr>
              <w:spacing w:before="40" w:after="20"/>
              <w:ind w:left="-113" w:right="-113"/>
              <w:rPr>
                <w:sz w:val="22"/>
                <w:szCs w:val="22"/>
              </w:rPr>
            </w:pPr>
            <w:r w:rsidRPr="00B82827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B82827" w:rsidRDefault="00E62B3F" w:rsidP="006730DE">
            <w:pPr>
              <w:spacing w:before="40" w:after="20"/>
              <w:ind w:left="-57" w:right="57"/>
              <w:jc w:val="right"/>
              <w:rPr>
                <w:sz w:val="22"/>
                <w:szCs w:val="22"/>
              </w:rPr>
            </w:pPr>
            <w:r w:rsidRPr="00B82827">
              <w:rPr>
                <w:sz w:val="22"/>
                <w:szCs w:val="22"/>
              </w:rPr>
              <w:t>133296,6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B82827" w:rsidRDefault="00E62B3F" w:rsidP="006730DE">
            <w:pPr>
              <w:spacing w:before="40" w:after="20"/>
              <w:ind w:left="-57" w:right="57"/>
              <w:jc w:val="right"/>
              <w:rPr>
                <w:sz w:val="22"/>
                <w:szCs w:val="22"/>
              </w:rPr>
            </w:pPr>
            <w:r w:rsidRPr="00B82827">
              <w:rPr>
                <w:sz w:val="22"/>
                <w:szCs w:val="22"/>
              </w:rPr>
              <w:t>122750,8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E62B3F" w:rsidRPr="00B82827" w:rsidRDefault="00E62B3F" w:rsidP="006730DE">
            <w:pPr>
              <w:spacing w:before="40" w:after="20"/>
              <w:ind w:left="-57" w:right="172"/>
              <w:jc w:val="right"/>
              <w:rPr>
                <w:sz w:val="22"/>
                <w:szCs w:val="22"/>
              </w:rPr>
            </w:pPr>
            <w:r w:rsidRPr="00B82827">
              <w:rPr>
                <w:sz w:val="22"/>
                <w:szCs w:val="22"/>
              </w:rPr>
              <w:t>+10545,8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B82827" w:rsidRDefault="00E62B3F" w:rsidP="006730DE">
            <w:pPr>
              <w:spacing w:before="40" w:after="20"/>
              <w:ind w:left="-57" w:right="93"/>
              <w:jc w:val="right"/>
              <w:rPr>
                <w:sz w:val="22"/>
                <w:szCs w:val="22"/>
              </w:rPr>
            </w:pPr>
            <w:r w:rsidRPr="00B82827">
              <w:rPr>
                <w:sz w:val="22"/>
                <w:szCs w:val="22"/>
              </w:rPr>
              <w:t>123995,6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Pr="00B82827" w:rsidRDefault="00E62B3F" w:rsidP="006730DE">
            <w:pPr>
              <w:spacing w:before="40" w:after="20"/>
              <w:ind w:left="-57" w:right="57"/>
              <w:jc w:val="right"/>
              <w:rPr>
                <w:sz w:val="22"/>
                <w:szCs w:val="22"/>
              </w:rPr>
            </w:pPr>
            <w:r w:rsidRPr="00B82827">
              <w:rPr>
                <w:sz w:val="22"/>
                <w:szCs w:val="22"/>
              </w:rPr>
              <w:t>118993,5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62B3F" w:rsidRPr="00B82827" w:rsidRDefault="00E62B3F" w:rsidP="006730DE">
            <w:pPr>
              <w:spacing w:before="40" w:after="20"/>
              <w:ind w:left="-57" w:right="127"/>
              <w:jc w:val="right"/>
              <w:rPr>
                <w:sz w:val="22"/>
                <w:szCs w:val="22"/>
              </w:rPr>
            </w:pPr>
            <w:r w:rsidRPr="00B82827">
              <w:rPr>
                <w:sz w:val="22"/>
                <w:szCs w:val="22"/>
              </w:rPr>
              <w:t>+5002,1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983" w:type="pct"/>
            <w:shd w:val="clear" w:color="auto" w:fill="auto"/>
          </w:tcPr>
          <w:p w:rsidR="00E62B3F" w:rsidRDefault="00E62B3F" w:rsidP="006730DE">
            <w:pPr>
              <w:spacing w:before="40" w:after="20"/>
              <w:ind w:left="-113" w:right="-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Январь-сентябрь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Default="00E62B3F" w:rsidP="006730DE">
            <w:pPr>
              <w:spacing w:before="40" w:after="20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147770,1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Default="00E62B3F" w:rsidP="006730DE">
            <w:pPr>
              <w:spacing w:before="40" w:after="20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140129,6</w:t>
            </w:r>
          </w:p>
        </w:tc>
        <w:tc>
          <w:tcPr>
            <w:tcW w:w="669" w:type="pct"/>
            <w:shd w:val="clear" w:color="auto" w:fill="auto"/>
            <w:vAlign w:val="bottom"/>
          </w:tcPr>
          <w:p w:rsidR="00E62B3F" w:rsidRDefault="00E62B3F" w:rsidP="006730DE">
            <w:pPr>
              <w:spacing w:before="40" w:after="20"/>
              <w:ind w:left="-57" w:right="17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+7640,5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Default="00E62B3F" w:rsidP="006730DE">
            <w:pPr>
              <w:spacing w:before="40" w:after="20"/>
              <w:ind w:left="-57" w:right="9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137144,2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E62B3F" w:rsidRDefault="00E62B3F" w:rsidP="006730DE">
            <w:pPr>
              <w:spacing w:before="40" w:after="20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137354,8</w:t>
            </w:r>
          </w:p>
        </w:tc>
        <w:tc>
          <w:tcPr>
            <w:tcW w:w="659" w:type="pct"/>
            <w:shd w:val="clear" w:color="auto" w:fill="auto"/>
            <w:vAlign w:val="bottom"/>
          </w:tcPr>
          <w:p w:rsidR="00E62B3F" w:rsidRDefault="00E62B3F" w:rsidP="006730DE">
            <w:pPr>
              <w:spacing w:before="40" w:after="20"/>
              <w:ind w:left="-57" w:right="1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-210,6</w:t>
            </w:r>
          </w:p>
        </w:tc>
      </w:tr>
    </w:tbl>
    <w:p w:rsidR="00E62B3F" w:rsidRPr="00D7114E" w:rsidRDefault="00E62B3F" w:rsidP="006730DE">
      <w:pPr>
        <w:widowControl w:val="0"/>
        <w:spacing w:before="360" w:after="200"/>
        <w:jc w:val="center"/>
        <w:rPr>
          <w:b/>
          <w:sz w:val="22"/>
          <w:szCs w:val="22"/>
        </w:rPr>
      </w:pPr>
      <w:r w:rsidRPr="00D7114E">
        <w:rPr>
          <w:b/>
          <w:caps/>
          <w:sz w:val="22"/>
          <w:szCs w:val="22"/>
        </w:rPr>
        <w:t xml:space="preserve">Исполнение консолидированного бюджета края </w:t>
      </w:r>
      <w:r w:rsidRPr="00D7114E">
        <w:rPr>
          <w:b/>
          <w:caps/>
          <w:sz w:val="22"/>
          <w:szCs w:val="22"/>
        </w:rPr>
        <w:br/>
        <w:t>по статьям доходов и расходов</w:t>
      </w:r>
      <w:r w:rsidRPr="00D7114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br/>
      </w:r>
      <w:r w:rsidRPr="00D7114E">
        <w:rPr>
          <w:b/>
          <w:sz w:val="22"/>
          <w:szCs w:val="22"/>
        </w:rPr>
        <w:t xml:space="preserve">на 1 </w:t>
      </w:r>
      <w:r>
        <w:rPr>
          <w:b/>
          <w:sz w:val="22"/>
          <w:szCs w:val="22"/>
        </w:rPr>
        <w:t>октября 20</w:t>
      </w:r>
      <w:r w:rsidRPr="00D7114E">
        <w:rPr>
          <w:b/>
          <w:sz w:val="22"/>
          <w:szCs w:val="22"/>
        </w:rPr>
        <w:t>24 года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5498"/>
        <w:gridCol w:w="1787"/>
        <w:gridCol w:w="1787"/>
      </w:tblGrid>
      <w:tr w:rsidR="00E62B3F" w:rsidRPr="00265BF2" w:rsidTr="00E62B3F">
        <w:trPr>
          <w:tblHeader/>
          <w:tblCellSpacing w:w="20" w:type="dxa"/>
          <w:jc w:val="center"/>
        </w:trPr>
        <w:tc>
          <w:tcPr>
            <w:tcW w:w="2997" w:type="pct"/>
            <w:shd w:val="clear" w:color="auto" w:fill="auto"/>
          </w:tcPr>
          <w:p w:rsidR="00E62B3F" w:rsidRPr="00265BF2" w:rsidRDefault="00E62B3F" w:rsidP="006730DE">
            <w:pPr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63" w:type="pct"/>
            <w:shd w:val="clear" w:color="auto" w:fill="auto"/>
          </w:tcPr>
          <w:p w:rsidR="00E62B3F" w:rsidRPr="00265BF2" w:rsidRDefault="00E62B3F" w:rsidP="006730DE">
            <w:pPr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265BF2">
              <w:rPr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265BF2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265BF2">
              <w:rPr>
                <w:i/>
                <w:iCs/>
                <w:sz w:val="22"/>
                <w:szCs w:val="22"/>
                <w:lang w:val="en-US"/>
              </w:rPr>
              <w:br/>
            </w:r>
            <w:r w:rsidRPr="00265BF2">
              <w:rPr>
                <w:i/>
                <w:iCs/>
                <w:sz w:val="22"/>
                <w:szCs w:val="22"/>
              </w:rPr>
              <w:t>рублей</w:t>
            </w:r>
          </w:p>
        </w:tc>
        <w:tc>
          <w:tcPr>
            <w:tcW w:w="952" w:type="pct"/>
            <w:shd w:val="clear" w:color="auto" w:fill="auto"/>
          </w:tcPr>
          <w:p w:rsidR="00E62B3F" w:rsidRPr="00265BF2" w:rsidRDefault="00E62B3F" w:rsidP="006730DE">
            <w:pPr>
              <w:spacing w:before="20" w:after="20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265BF2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265BF2">
              <w:rPr>
                <w:i/>
                <w:iCs/>
                <w:sz w:val="22"/>
                <w:szCs w:val="22"/>
              </w:rPr>
              <w:t xml:space="preserve"> % к </w:t>
            </w:r>
            <w:r w:rsidRPr="00265BF2">
              <w:rPr>
                <w:i/>
                <w:iCs/>
                <w:sz w:val="22"/>
                <w:szCs w:val="22"/>
              </w:rPr>
              <w:br/>
              <w:t>итогу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</w:tcPr>
          <w:p w:rsidR="00E62B3F" w:rsidRPr="00265BF2" w:rsidRDefault="00E62B3F" w:rsidP="006730DE">
            <w:pPr>
              <w:spacing w:before="80" w:after="40"/>
              <w:ind w:right="-57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 xml:space="preserve">Доходы </w:t>
            </w:r>
            <w:r w:rsidRPr="00265BF2">
              <w:rPr>
                <w:bCs/>
                <w:sz w:val="22"/>
                <w:szCs w:val="22"/>
              </w:rPr>
              <w:t>– всего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80" w:after="40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147770,1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80" w:after="40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E62B3F" w:rsidRPr="00265BF2" w:rsidTr="00E62B3F">
        <w:trPr>
          <w:trHeight w:val="51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340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в том числе: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102096,7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69,1</w:t>
            </w:r>
          </w:p>
        </w:tc>
      </w:tr>
      <w:tr w:rsidR="00E62B3F" w:rsidRPr="00265BF2" w:rsidTr="00E62B3F">
        <w:trPr>
          <w:trHeight w:val="51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340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из них: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36133,0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 на прибыль организаций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22111,5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11171,4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lastRenderedPageBreak/>
              <w:t xml:space="preserve">налоги на товары (работы, услуги), реализуемые </w:t>
            </w:r>
            <w:r w:rsidR="006730DE">
              <w:rPr>
                <w:sz w:val="22"/>
                <w:szCs w:val="22"/>
              </w:rPr>
              <w:br/>
            </w:r>
            <w:r w:rsidRPr="00265BF2">
              <w:rPr>
                <w:sz w:val="22"/>
                <w:szCs w:val="22"/>
              </w:rPr>
              <w:t>на территории РФ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13917,3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435,7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6759,7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</w:tr>
      <w:tr w:rsidR="00E62B3F" w:rsidRPr="00265BF2" w:rsidTr="00E62B3F">
        <w:trPr>
          <w:trHeight w:val="70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7721,9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</w:tr>
      <w:tr w:rsidR="00E62B3F" w:rsidRPr="00265BF2" w:rsidTr="00E62B3F">
        <w:trPr>
          <w:trHeight w:val="187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623,0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E62B3F" w:rsidRPr="00265BF2" w:rsidTr="00E62B3F">
        <w:trPr>
          <w:trHeight w:val="187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227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возврат остатков субсидий, субвенций и иных</w:t>
            </w:r>
            <w:r w:rsidRPr="00265BF2">
              <w:rPr>
                <w:sz w:val="22"/>
                <w:szCs w:val="22"/>
              </w:rPr>
              <w:br/>
              <w:t>межбюджетных трансфертов, имеющих целевое н</w:t>
            </w:r>
            <w:r w:rsidRPr="00265BF2">
              <w:rPr>
                <w:sz w:val="22"/>
                <w:szCs w:val="22"/>
              </w:rPr>
              <w:t>а</w:t>
            </w:r>
            <w:r w:rsidRPr="00265BF2">
              <w:rPr>
                <w:sz w:val="22"/>
                <w:szCs w:val="22"/>
              </w:rPr>
              <w:t>значение, прошлых лет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-106,2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-</w:t>
            </w:r>
          </w:p>
        </w:tc>
      </w:tr>
      <w:tr w:rsidR="00E62B3F" w:rsidRPr="00265BF2" w:rsidTr="00E62B3F">
        <w:trPr>
          <w:trHeight w:val="187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787CBB" w:rsidRDefault="00E62B3F" w:rsidP="006730DE">
            <w:pPr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45673,4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30,9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-57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 xml:space="preserve">Расходы </w:t>
            </w:r>
            <w:r w:rsidRPr="00265BF2">
              <w:rPr>
                <w:bCs/>
                <w:sz w:val="22"/>
                <w:szCs w:val="22"/>
              </w:rPr>
              <w:t>– всего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140129,6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265BF2"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340" w:right="-57"/>
              <w:rPr>
                <w:bCs/>
                <w:sz w:val="22"/>
                <w:szCs w:val="22"/>
              </w:rPr>
            </w:pPr>
            <w:r w:rsidRPr="00265BF2">
              <w:rPr>
                <w:bCs/>
                <w:sz w:val="22"/>
                <w:szCs w:val="22"/>
              </w:rPr>
              <w:t xml:space="preserve">из них </w:t>
            </w:r>
            <w:proofErr w:type="gramStart"/>
            <w:r w:rsidRPr="00265BF2">
              <w:rPr>
                <w:bCs/>
                <w:sz w:val="22"/>
                <w:szCs w:val="22"/>
              </w:rPr>
              <w:t>на</w:t>
            </w:r>
            <w:proofErr w:type="gramEnd"/>
            <w:r w:rsidRPr="00265BF2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397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bCs/>
                <w:sz w:val="22"/>
                <w:szCs w:val="22"/>
              </w:rPr>
            </w:pPr>
          </w:p>
        </w:tc>
      </w:tr>
      <w:tr w:rsidR="00E62B3F" w:rsidRPr="00265BF2" w:rsidTr="00E62B3F">
        <w:trPr>
          <w:trHeight w:val="222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8180,4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</w:tr>
      <w:tr w:rsidR="00E62B3F" w:rsidRPr="00265BF2" w:rsidTr="00E62B3F">
        <w:trPr>
          <w:trHeight w:val="222"/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национальную безопасность и правоохранительную деятельность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1352,8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национальную экономику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tabs>
                <w:tab w:val="left" w:pos="1064"/>
              </w:tabs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24641,4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17,6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tabs>
                <w:tab w:val="left" w:pos="1064"/>
              </w:tabs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8526,3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образование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tabs>
                <w:tab w:val="left" w:pos="1064"/>
              </w:tabs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44322,1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культуру, кинематографию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tabs>
                <w:tab w:val="left" w:pos="1064"/>
              </w:tabs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4420,8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tabs>
                <w:tab w:val="left" w:pos="1064"/>
              </w:tabs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10462,6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социальную политику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tabs>
                <w:tab w:val="left" w:pos="1064"/>
              </w:tabs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34938,1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физическую культуру и спорт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tabs>
                <w:tab w:val="left" w:pos="1064"/>
              </w:tabs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2671,9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  <w:tr w:rsidR="00E62B3F" w:rsidRPr="00265BF2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left="85" w:right="-57"/>
              <w:rPr>
                <w:sz w:val="22"/>
                <w:szCs w:val="22"/>
              </w:rPr>
            </w:pPr>
            <w:r w:rsidRPr="00265BF2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265BF2" w:rsidRDefault="00E62B3F" w:rsidP="006730DE">
            <w:pPr>
              <w:tabs>
                <w:tab w:val="left" w:pos="1064"/>
              </w:tabs>
              <w:spacing w:before="40" w:after="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296,4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265BF2" w:rsidRDefault="00E62B3F" w:rsidP="006730DE">
            <w:pPr>
              <w:spacing w:before="40" w:after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E62B3F" w:rsidRPr="00B22BBF" w:rsidTr="00E62B3F">
        <w:trPr>
          <w:tblCellSpacing w:w="20" w:type="dxa"/>
          <w:jc w:val="center"/>
        </w:trPr>
        <w:tc>
          <w:tcPr>
            <w:tcW w:w="2997" w:type="pct"/>
            <w:shd w:val="clear" w:color="auto" w:fill="auto"/>
            <w:vAlign w:val="bottom"/>
          </w:tcPr>
          <w:p w:rsidR="00E62B3F" w:rsidRPr="00B22BBF" w:rsidRDefault="00E62B3F" w:rsidP="006730DE">
            <w:pPr>
              <w:spacing w:before="40" w:after="20"/>
              <w:ind w:right="-57"/>
              <w:rPr>
                <w:b/>
                <w:bCs/>
                <w:sz w:val="22"/>
                <w:szCs w:val="22"/>
              </w:rPr>
            </w:pPr>
            <w:proofErr w:type="spellStart"/>
            <w:r w:rsidRPr="00B22BBF">
              <w:rPr>
                <w:b/>
                <w:bCs/>
                <w:sz w:val="22"/>
                <w:szCs w:val="22"/>
              </w:rPr>
              <w:t>Профицит</w:t>
            </w:r>
            <w:proofErr w:type="spellEnd"/>
            <w:proofErr w:type="gramStart"/>
            <w:r w:rsidRPr="00B22BBF">
              <w:rPr>
                <w:b/>
                <w:bCs/>
                <w:sz w:val="22"/>
                <w:szCs w:val="22"/>
              </w:rPr>
              <w:t xml:space="preserve"> (+), </w:t>
            </w:r>
            <w:proofErr w:type="gramEnd"/>
            <w:r w:rsidRPr="00B22BBF">
              <w:rPr>
                <w:b/>
                <w:bCs/>
                <w:sz w:val="22"/>
                <w:szCs w:val="22"/>
              </w:rPr>
              <w:t>дефицит (-)</w:t>
            </w:r>
          </w:p>
        </w:tc>
        <w:tc>
          <w:tcPr>
            <w:tcW w:w="963" w:type="pct"/>
            <w:shd w:val="clear" w:color="auto" w:fill="auto"/>
            <w:vAlign w:val="bottom"/>
          </w:tcPr>
          <w:p w:rsidR="00E62B3F" w:rsidRPr="00B22BBF" w:rsidRDefault="00E62B3F" w:rsidP="006730DE">
            <w:pPr>
              <w:tabs>
                <w:tab w:val="left" w:pos="1064"/>
              </w:tabs>
              <w:spacing w:before="40" w:after="20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+7640,5</w:t>
            </w:r>
          </w:p>
        </w:tc>
        <w:tc>
          <w:tcPr>
            <w:tcW w:w="952" w:type="pct"/>
            <w:shd w:val="clear" w:color="auto" w:fill="auto"/>
            <w:vAlign w:val="bottom"/>
          </w:tcPr>
          <w:p w:rsidR="00E62B3F" w:rsidRPr="00B22BBF" w:rsidRDefault="00E62B3F" w:rsidP="006730DE">
            <w:pPr>
              <w:spacing w:before="40" w:after="20"/>
              <w:ind w:right="567"/>
              <w:jc w:val="right"/>
              <w:rPr>
                <w:b/>
                <w:sz w:val="22"/>
                <w:szCs w:val="22"/>
              </w:rPr>
            </w:pPr>
            <w:r w:rsidRPr="00B22BBF">
              <w:rPr>
                <w:b/>
                <w:sz w:val="22"/>
                <w:szCs w:val="22"/>
              </w:rPr>
              <w:t>-</w:t>
            </w:r>
          </w:p>
        </w:tc>
      </w:tr>
    </w:tbl>
    <w:p w:rsidR="006730DE" w:rsidRDefault="006730DE">
      <w:pPr>
        <w:rPr>
          <w:b/>
        </w:rPr>
      </w:pPr>
      <w:r>
        <w:rPr>
          <w:b/>
        </w:rPr>
        <w:br w:type="page"/>
      </w:r>
    </w:p>
    <w:p w:rsidR="00E62B3F" w:rsidRDefault="00E179ED" w:rsidP="00E62B3F">
      <w:pPr>
        <w:spacing w:before="480" w:after="240"/>
        <w:ind w:left="142" w:right="142"/>
        <w:jc w:val="center"/>
        <w:rPr>
          <w:b/>
        </w:rPr>
      </w:pPr>
      <w:r>
        <w:rPr>
          <w:b/>
        </w:rPr>
        <w:lastRenderedPageBreak/>
        <w:t>6</w:t>
      </w:r>
      <w:r w:rsidR="00E62B3F" w:rsidRPr="00FD1223">
        <w:rPr>
          <w:b/>
        </w:rPr>
        <w:t xml:space="preserve">.1.2. </w:t>
      </w:r>
      <w:r w:rsidR="00E62B3F" w:rsidRPr="00FD1223">
        <w:rPr>
          <w:b/>
          <w:caps/>
        </w:rPr>
        <w:t>Налоговая статистика</w:t>
      </w:r>
      <w:r w:rsidR="00E62B3F">
        <w:rPr>
          <w:b/>
          <w:caps/>
        </w:rPr>
        <w:t xml:space="preserve"> </w:t>
      </w:r>
      <w:r w:rsidR="00E62B3F">
        <w:rPr>
          <w:b/>
          <w:caps/>
        </w:rPr>
        <w:br/>
      </w:r>
      <w:r w:rsidR="00E62B3F" w:rsidRPr="00FD1223">
        <w:rPr>
          <w:b/>
        </w:rPr>
        <w:t>(по данным УФНС России по Алтайскому краю)</w:t>
      </w:r>
    </w:p>
    <w:p w:rsidR="00E62B3F" w:rsidRPr="00FD1223" w:rsidRDefault="00E62B3F" w:rsidP="00E62B3F">
      <w:pPr>
        <w:spacing w:after="240"/>
        <w:ind w:firstLine="709"/>
        <w:jc w:val="both"/>
      </w:pPr>
      <w:r w:rsidRPr="00FD1223">
        <w:t>Поступление налогов, сборов и иных обязательных платежей в бюджетную</w:t>
      </w:r>
      <w:r>
        <w:t xml:space="preserve"> </w:t>
      </w:r>
      <w:r>
        <w:br/>
      </w:r>
      <w:r w:rsidRPr="00FD1223">
        <w:t>систе</w:t>
      </w:r>
      <w:r>
        <w:t>му Российской Федерации на 1 октября</w:t>
      </w:r>
      <w:r w:rsidRPr="00FD1223">
        <w:t xml:space="preserve"> 202</w:t>
      </w:r>
      <w:r>
        <w:t>4</w:t>
      </w:r>
      <w:r w:rsidRPr="00FD1223">
        <w:t xml:space="preserve"> года составило</w:t>
      </w:r>
      <w:r>
        <w:t xml:space="preserve"> 125927,0 </w:t>
      </w:r>
      <w:proofErr w:type="spellStart"/>
      <w:proofErr w:type="gramStart"/>
      <w:r w:rsidRPr="00FD1223">
        <w:t>млн</w:t>
      </w:r>
      <w:proofErr w:type="spellEnd"/>
      <w:proofErr w:type="gramEnd"/>
      <w:r w:rsidRPr="00FD1223">
        <w:t xml:space="preserve"> рублей. Из них в бюджетную систему края поступило</w:t>
      </w:r>
      <w:r>
        <w:t xml:space="preserve"> 84391,2</w:t>
      </w:r>
      <w:r w:rsidRPr="00FD1223">
        <w:t xml:space="preserve"> </w:t>
      </w:r>
      <w:proofErr w:type="spellStart"/>
      <w:proofErr w:type="gramStart"/>
      <w:r w:rsidRPr="00FD1223">
        <w:t>млн</w:t>
      </w:r>
      <w:proofErr w:type="spellEnd"/>
      <w:proofErr w:type="gramEnd"/>
      <w:r w:rsidRPr="00FD1223">
        <w:t xml:space="preserve"> рублей, или </w:t>
      </w:r>
      <w:r>
        <w:t>67,0</w:t>
      </w:r>
      <w:r w:rsidRPr="00FD1223">
        <w:t>%.</w:t>
      </w:r>
    </w:p>
    <w:p w:rsidR="00E62B3F" w:rsidRPr="00FD1223" w:rsidRDefault="00E62B3F" w:rsidP="006730DE">
      <w:pPr>
        <w:keepNext/>
        <w:spacing w:before="360" w:after="200"/>
        <w:jc w:val="center"/>
        <w:outlineLvl w:val="4"/>
        <w:rPr>
          <w:rFonts w:ascii="Arial" w:hAnsi="Arial"/>
          <w:b/>
          <w:i/>
        </w:rPr>
      </w:pPr>
      <w:r w:rsidRPr="00FD1223">
        <w:rPr>
          <w:b/>
          <w:iCs/>
          <w:caps/>
        </w:rPr>
        <w:t xml:space="preserve">Поступление налогов и сборов по видам </w:t>
      </w:r>
      <w:r>
        <w:rPr>
          <w:b/>
          <w:iCs/>
          <w:caps/>
        </w:rPr>
        <w:br/>
      </w:r>
      <w:r>
        <w:rPr>
          <w:b/>
          <w:bCs/>
        </w:rPr>
        <w:t>на 1 октября</w:t>
      </w:r>
      <w:r w:rsidRPr="00FD1223">
        <w:rPr>
          <w:b/>
          <w:bCs/>
        </w:rPr>
        <w:t xml:space="preserve"> 202</w:t>
      </w:r>
      <w:r>
        <w:rPr>
          <w:b/>
          <w:bCs/>
        </w:rPr>
        <w:t>4</w:t>
      </w:r>
      <w:r w:rsidRPr="00FD1223">
        <w:rPr>
          <w:b/>
          <w:bCs/>
        </w:rPr>
        <w:t xml:space="preserve"> года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403"/>
        <w:gridCol w:w="1417"/>
        <w:gridCol w:w="1417"/>
        <w:gridCol w:w="1417"/>
        <w:gridCol w:w="1418"/>
      </w:tblGrid>
      <w:tr w:rsidR="00E62B3F" w:rsidRPr="00694187" w:rsidTr="00E62B3F">
        <w:trPr>
          <w:trHeight w:val="170"/>
          <w:tblHeader/>
          <w:tblCellSpacing w:w="20" w:type="dxa"/>
          <w:jc w:val="center"/>
        </w:trPr>
        <w:tc>
          <w:tcPr>
            <w:tcW w:w="3343" w:type="dxa"/>
            <w:vMerge w:val="restart"/>
            <w:shd w:val="clear" w:color="auto" w:fill="auto"/>
          </w:tcPr>
          <w:p w:rsidR="00E62B3F" w:rsidRPr="00694187" w:rsidRDefault="00E62B3F" w:rsidP="00E62B3F">
            <w:pPr>
              <w:keepNext/>
              <w:jc w:val="center"/>
              <w:outlineLvl w:val="5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794" w:type="dxa"/>
            <w:gridSpan w:val="2"/>
            <w:shd w:val="clear" w:color="auto" w:fill="auto"/>
          </w:tcPr>
          <w:p w:rsidR="00E62B3F" w:rsidRPr="00694187" w:rsidRDefault="00E62B3F" w:rsidP="00E62B3F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694187">
              <w:rPr>
                <w:i/>
                <w:iCs/>
                <w:sz w:val="22"/>
                <w:szCs w:val="22"/>
              </w:rPr>
              <w:t xml:space="preserve">Поступление налогов и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694187">
              <w:rPr>
                <w:i/>
                <w:iCs/>
                <w:sz w:val="22"/>
                <w:szCs w:val="22"/>
              </w:rPr>
              <w:t xml:space="preserve">сборов в бюджеты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694187">
              <w:rPr>
                <w:i/>
                <w:iCs/>
                <w:sz w:val="22"/>
                <w:szCs w:val="22"/>
              </w:rPr>
              <w:t>всех уровней</w:t>
            </w:r>
          </w:p>
        </w:tc>
        <w:tc>
          <w:tcPr>
            <w:tcW w:w="2775" w:type="dxa"/>
            <w:gridSpan w:val="2"/>
            <w:shd w:val="clear" w:color="auto" w:fill="auto"/>
          </w:tcPr>
          <w:p w:rsidR="00E62B3F" w:rsidRPr="00694187" w:rsidRDefault="00E62B3F" w:rsidP="00E62B3F">
            <w:pPr>
              <w:ind w:left="-57" w:right="-57"/>
              <w:jc w:val="center"/>
              <w:rPr>
                <w:bCs/>
                <w:i/>
                <w:sz w:val="22"/>
                <w:szCs w:val="22"/>
              </w:rPr>
            </w:pPr>
            <w:r w:rsidRPr="00694187">
              <w:rPr>
                <w:i/>
                <w:iCs/>
                <w:sz w:val="22"/>
                <w:szCs w:val="22"/>
              </w:rPr>
              <w:t>В том числе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694187">
              <w:rPr>
                <w:i/>
                <w:iCs/>
                <w:sz w:val="22"/>
                <w:szCs w:val="22"/>
              </w:rPr>
              <w:t xml:space="preserve">в бюджет </w:t>
            </w:r>
            <w:r w:rsidRPr="00694187">
              <w:rPr>
                <w:bCs/>
                <w:i/>
                <w:sz w:val="22"/>
                <w:szCs w:val="22"/>
              </w:rPr>
              <w:t>края</w:t>
            </w:r>
          </w:p>
        </w:tc>
      </w:tr>
      <w:tr w:rsidR="00E62B3F" w:rsidRPr="00694187" w:rsidTr="00E62B3F">
        <w:trPr>
          <w:trHeight w:val="1128"/>
          <w:tblHeader/>
          <w:tblCellSpacing w:w="20" w:type="dxa"/>
          <w:jc w:val="center"/>
        </w:trPr>
        <w:tc>
          <w:tcPr>
            <w:tcW w:w="3343" w:type="dxa"/>
            <w:vMerge/>
            <w:shd w:val="clear" w:color="auto" w:fill="auto"/>
          </w:tcPr>
          <w:p w:rsidR="00E62B3F" w:rsidRPr="00694187" w:rsidRDefault="00E62B3F" w:rsidP="00E62B3F">
            <w:pPr>
              <w:keepNext/>
              <w:jc w:val="center"/>
              <w:outlineLvl w:val="5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</w:tcPr>
          <w:p w:rsidR="00E62B3F" w:rsidRPr="00694187" w:rsidRDefault="00E62B3F" w:rsidP="00E62B3F">
            <w:pPr>
              <w:tabs>
                <w:tab w:val="center" w:pos="809"/>
              </w:tabs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spellStart"/>
            <w:proofErr w:type="gramStart"/>
            <w:r w:rsidRPr="00694187">
              <w:rPr>
                <w:bCs/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694187">
              <w:rPr>
                <w:bCs/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1377" w:type="dxa"/>
            <w:shd w:val="clear" w:color="auto" w:fill="auto"/>
          </w:tcPr>
          <w:p w:rsidR="00E62B3F" w:rsidRPr="00694187" w:rsidRDefault="00E62B3F" w:rsidP="00E62B3F">
            <w:pPr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694187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694187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Pr="00694187">
              <w:rPr>
                <w:bCs/>
                <w:i/>
                <w:sz w:val="22"/>
                <w:szCs w:val="22"/>
              </w:rPr>
              <w:t>соо</w:t>
            </w:r>
            <w:r w:rsidRPr="00694187">
              <w:rPr>
                <w:bCs/>
                <w:i/>
                <w:sz w:val="22"/>
                <w:szCs w:val="22"/>
              </w:rPr>
              <w:t>т</w:t>
            </w:r>
            <w:r w:rsidRPr="00694187">
              <w:rPr>
                <w:bCs/>
                <w:i/>
                <w:sz w:val="22"/>
                <w:szCs w:val="22"/>
              </w:rPr>
              <w:t>ветству</w:t>
            </w:r>
            <w:r w:rsidRPr="00694187">
              <w:rPr>
                <w:bCs/>
                <w:i/>
                <w:sz w:val="22"/>
                <w:szCs w:val="22"/>
              </w:rPr>
              <w:t>ю</w:t>
            </w:r>
            <w:r w:rsidRPr="00694187">
              <w:rPr>
                <w:bCs/>
                <w:i/>
                <w:sz w:val="22"/>
                <w:szCs w:val="22"/>
              </w:rPr>
              <w:t>щему периоду предыдущего года</w:t>
            </w:r>
          </w:p>
        </w:tc>
        <w:tc>
          <w:tcPr>
            <w:tcW w:w="1377" w:type="dxa"/>
            <w:shd w:val="clear" w:color="auto" w:fill="auto"/>
          </w:tcPr>
          <w:p w:rsidR="00E62B3F" w:rsidRPr="00694187" w:rsidRDefault="00E62B3F" w:rsidP="00E62B3F">
            <w:pPr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spellStart"/>
            <w:proofErr w:type="gramStart"/>
            <w:r w:rsidRPr="00694187">
              <w:rPr>
                <w:bCs/>
                <w:i/>
                <w:iCs/>
                <w:sz w:val="22"/>
                <w:szCs w:val="22"/>
              </w:rPr>
              <w:t>млн</w:t>
            </w:r>
            <w:proofErr w:type="spellEnd"/>
            <w:proofErr w:type="gramEnd"/>
            <w:r w:rsidRPr="00694187">
              <w:rPr>
                <w:bCs/>
                <w:i/>
                <w:iCs/>
                <w:sz w:val="22"/>
                <w:szCs w:val="22"/>
              </w:rPr>
              <w:t xml:space="preserve"> рублей</w:t>
            </w:r>
          </w:p>
        </w:tc>
        <w:tc>
          <w:tcPr>
            <w:tcW w:w="1358" w:type="dxa"/>
            <w:shd w:val="clear" w:color="auto" w:fill="auto"/>
          </w:tcPr>
          <w:p w:rsidR="00E62B3F" w:rsidRPr="00694187" w:rsidRDefault="00E62B3F" w:rsidP="00E62B3F">
            <w:pPr>
              <w:ind w:left="-113" w:right="-113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694187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Pr="00694187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Pr="00694187">
              <w:rPr>
                <w:bCs/>
                <w:i/>
                <w:sz w:val="22"/>
                <w:szCs w:val="22"/>
              </w:rPr>
              <w:t>соо</w:t>
            </w:r>
            <w:r w:rsidRPr="00694187">
              <w:rPr>
                <w:bCs/>
                <w:i/>
                <w:sz w:val="22"/>
                <w:szCs w:val="22"/>
              </w:rPr>
              <w:t>т</w:t>
            </w:r>
            <w:r w:rsidRPr="00694187">
              <w:rPr>
                <w:bCs/>
                <w:i/>
                <w:sz w:val="22"/>
                <w:szCs w:val="22"/>
              </w:rPr>
              <w:t>ветству</w:t>
            </w:r>
            <w:r w:rsidRPr="00694187">
              <w:rPr>
                <w:bCs/>
                <w:i/>
                <w:sz w:val="22"/>
                <w:szCs w:val="22"/>
              </w:rPr>
              <w:t>ю</w:t>
            </w:r>
            <w:r w:rsidRPr="00694187">
              <w:rPr>
                <w:bCs/>
                <w:i/>
                <w:sz w:val="22"/>
                <w:szCs w:val="22"/>
              </w:rPr>
              <w:t>щему периоду предыдущего года</w:t>
            </w:r>
          </w:p>
        </w:tc>
      </w:tr>
      <w:tr w:rsidR="00E62B3F" w:rsidRPr="00694187" w:rsidTr="00E62B3F">
        <w:trPr>
          <w:tblCellSpacing w:w="20" w:type="dxa"/>
          <w:jc w:val="center"/>
        </w:trPr>
        <w:tc>
          <w:tcPr>
            <w:tcW w:w="3343" w:type="dxa"/>
            <w:shd w:val="clear" w:color="auto" w:fill="auto"/>
          </w:tcPr>
          <w:p w:rsidR="00E62B3F" w:rsidRPr="00694187" w:rsidRDefault="00E62B3F" w:rsidP="00E62B3F">
            <w:pPr>
              <w:keepNext/>
              <w:spacing w:before="120" w:after="120"/>
              <w:ind w:left="-57" w:right="-113"/>
              <w:outlineLvl w:val="5"/>
              <w:rPr>
                <w:b/>
                <w:bCs/>
                <w:sz w:val="22"/>
                <w:szCs w:val="22"/>
              </w:rPr>
            </w:pPr>
            <w:r w:rsidRPr="00694187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E62B3F">
            <w:pPr>
              <w:spacing w:before="120" w:after="12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125927,0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E62B3F">
            <w:pPr>
              <w:spacing w:before="120" w:after="12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117,1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E62B3F">
            <w:pPr>
              <w:spacing w:before="120" w:after="12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84391,2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E62B3F" w:rsidRPr="00694187" w:rsidRDefault="00E62B3F" w:rsidP="00E62B3F">
            <w:pPr>
              <w:tabs>
                <w:tab w:val="left" w:pos="849"/>
              </w:tabs>
              <w:spacing w:before="120" w:after="12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117,4</w:t>
            </w:r>
          </w:p>
        </w:tc>
      </w:tr>
      <w:tr w:rsidR="00E62B3F" w:rsidRPr="00694187" w:rsidTr="00E62B3F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E62B3F" w:rsidRPr="00694187" w:rsidRDefault="00E62B3F" w:rsidP="00E62B3F">
            <w:pPr>
              <w:spacing w:before="120"/>
              <w:ind w:left="170"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том числе: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E62B3F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E62B3F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E62B3F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:rsidR="00E62B3F" w:rsidRPr="00694187" w:rsidRDefault="00E62B3F" w:rsidP="00E62B3F">
            <w:pPr>
              <w:tabs>
                <w:tab w:val="left" w:pos="849"/>
              </w:tabs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E62B3F" w:rsidRPr="00694187" w:rsidTr="00E62B3F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налог на добавленную стоимость на товары (работы, слуги), реал</w:t>
            </w:r>
            <w:r w:rsidRPr="00694187">
              <w:rPr>
                <w:sz w:val="22"/>
                <w:szCs w:val="22"/>
              </w:rPr>
              <w:t>и</w:t>
            </w:r>
            <w:r w:rsidRPr="00694187">
              <w:rPr>
                <w:sz w:val="22"/>
                <w:szCs w:val="22"/>
              </w:rPr>
              <w:t>зуемые на территории РФ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33341,7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115,1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170"/>
              <w:jc w:val="right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E62B3F" w:rsidRPr="00694187" w:rsidRDefault="00E62B3F" w:rsidP="006730DE">
            <w:pPr>
              <w:tabs>
                <w:tab w:val="left" w:pos="849"/>
              </w:tabs>
              <w:spacing w:before="40" w:after="20"/>
              <w:ind w:right="340"/>
              <w:jc w:val="right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-</w:t>
            </w:r>
          </w:p>
        </w:tc>
      </w:tr>
      <w:tr w:rsidR="00E62B3F" w:rsidRPr="00694187" w:rsidTr="00E62B3F">
        <w:trPr>
          <w:trHeight w:val="67"/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налог на прибыль организаций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27710,9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24003,2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E62B3F" w:rsidRPr="00694187" w:rsidRDefault="00E62B3F" w:rsidP="006730DE">
            <w:pPr>
              <w:tabs>
                <w:tab w:val="left" w:pos="849"/>
              </w:tabs>
              <w:spacing w:before="4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E62B3F" w:rsidRPr="00694187" w:rsidTr="00E62B3F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36669,5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36133,0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E62B3F" w:rsidRPr="00694187" w:rsidRDefault="00E62B3F" w:rsidP="006730DE">
            <w:pPr>
              <w:tabs>
                <w:tab w:val="left" w:pos="849"/>
              </w:tabs>
              <w:spacing w:before="4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125,4</w:t>
            </w:r>
          </w:p>
        </w:tc>
      </w:tr>
      <w:tr w:rsidR="00E62B3F" w:rsidRPr="00694187" w:rsidTr="00E62B3F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 xml:space="preserve">акцизы по подакцизным товарам (продукции), производимым </w:t>
            </w:r>
            <w:r>
              <w:rPr>
                <w:sz w:val="22"/>
                <w:szCs w:val="22"/>
              </w:rPr>
              <w:br/>
            </w:r>
            <w:r w:rsidRPr="00694187">
              <w:rPr>
                <w:sz w:val="22"/>
                <w:szCs w:val="22"/>
              </w:rPr>
              <w:t>на территории РФ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5636,9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126,5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5216,1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E62B3F" w:rsidRPr="00694187" w:rsidRDefault="00E62B3F" w:rsidP="006730DE">
            <w:pPr>
              <w:tabs>
                <w:tab w:val="left" w:pos="849"/>
              </w:tabs>
              <w:spacing w:before="4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123,7</w:t>
            </w:r>
          </w:p>
        </w:tc>
      </w:tr>
      <w:tr w:rsidR="00E62B3F" w:rsidRPr="00694187" w:rsidTr="00E62B3F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налоги на имущество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6759,7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124,7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6759,7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E62B3F" w:rsidRPr="00694187" w:rsidRDefault="00E62B3F" w:rsidP="006730DE">
            <w:pPr>
              <w:tabs>
                <w:tab w:val="left" w:pos="849"/>
              </w:tabs>
              <w:spacing w:before="4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124,7</w:t>
            </w:r>
          </w:p>
        </w:tc>
      </w:tr>
      <w:tr w:rsidR="00E62B3F" w:rsidRPr="00694187" w:rsidTr="00E62B3F">
        <w:trPr>
          <w:tblCellSpacing w:w="20" w:type="dxa"/>
          <w:jc w:val="center"/>
        </w:trPr>
        <w:tc>
          <w:tcPr>
            <w:tcW w:w="3343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-113"/>
              <w:rPr>
                <w:sz w:val="22"/>
                <w:szCs w:val="22"/>
              </w:rPr>
            </w:pPr>
            <w:r w:rsidRPr="00694187">
              <w:rPr>
                <w:sz w:val="22"/>
                <w:szCs w:val="22"/>
              </w:rPr>
              <w:t>прочие налоги и сборы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15808,3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131,3</w:t>
            </w:r>
          </w:p>
        </w:tc>
        <w:tc>
          <w:tcPr>
            <w:tcW w:w="1377" w:type="dxa"/>
            <w:shd w:val="clear" w:color="auto" w:fill="auto"/>
            <w:vAlign w:val="bottom"/>
          </w:tcPr>
          <w:p w:rsidR="00E62B3F" w:rsidRPr="00694187" w:rsidRDefault="00E62B3F" w:rsidP="006730DE">
            <w:pPr>
              <w:spacing w:before="40" w:after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12279,2</w:t>
            </w:r>
          </w:p>
        </w:tc>
        <w:tc>
          <w:tcPr>
            <w:tcW w:w="1358" w:type="dxa"/>
            <w:shd w:val="clear" w:color="auto" w:fill="auto"/>
            <w:vAlign w:val="bottom"/>
          </w:tcPr>
          <w:p w:rsidR="00E62B3F" w:rsidRPr="00694187" w:rsidRDefault="00E62B3F" w:rsidP="006730DE">
            <w:pPr>
              <w:tabs>
                <w:tab w:val="left" w:pos="849"/>
              </w:tabs>
              <w:spacing w:before="4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138,7</w:t>
            </w:r>
          </w:p>
        </w:tc>
      </w:tr>
    </w:tbl>
    <w:p w:rsidR="00E62B3F" w:rsidRDefault="00E62B3F" w:rsidP="00E62B3F">
      <w:pPr>
        <w:spacing w:before="240" w:line="300" w:lineRule="exact"/>
        <w:ind w:firstLine="720"/>
        <w:jc w:val="both"/>
      </w:pPr>
      <w:r>
        <w:t xml:space="preserve">За январь-сентябрь </w:t>
      </w:r>
      <w:r w:rsidRPr="00FD1223">
        <w:t>202</w:t>
      </w:r>
      <w:r>
        <w:t>4</w:t>
      </w:r>
      <w:r w:rsidRPr="00FD1223">
        <w:t xml:space="preserve"> год</w:t>
      </w:r>
      <w:r>
        <w:t>а</w:t>
      </w:r>
      <w:r w:rsidRPr="00FD1223">
        <w:t xml:space="preserve"> собрано налогов и других обязательных платежей </w:t>
      </w:r>
      <w:r>
        <w:br/>
      </w:r>
      <w:r w:rsidRPr="00FD1223">
        <w:t xml:space="preserve">на </w:t>
      </w:r>
      <w:r>
        <w:t>17,1</w:t>
      </w:r>
      <w:r w:rsidRPr="004217AD">
        <w:t>% больше,</w:t>
      </w:r>
      <w:r w:rsidRPr="009E28FF">
        <w:t xml:space="preserve"> ч</w:t>
      </w:r>
      <w:r w:rsidRPr="00FD1223">
        <w:t>ем за январь</w:t>
      </w:r>
      <w:r>
        <w:t>-сентябрь 2023</w:t>
      </w:r>
      <w:r w:rsidRPr="00FD1223">
        <w:t xml:space="preserve"> года.</w:t>
      </w:r>
    </w:p>
    <w:p w:rsidR="008E1636" w:rsidRDefault="008E1636">
      <w:pPr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/>
      </w:r>
    </w:p>
    <w:p w:rsidR="0079225A" w:rsidRPr="007705EC" w:rsidRDefault="000936A6" w:rsidP="00DB0FAC">
      <w:pPr>
        <w:spacing w:before="720" w:after="360"/>
        <w:jc w:val="center"/>
        <w:rPr>
          <w:b/>
          <w:bCs/>
          <w:color w:val="000000"/>
        </w:rPr>
      </w:pPr>
      <w:r>
        <w:rPr>
          <w:b/>
          <w:bCs/>
          <w:caps/>
          <w:sz w:val="28"/>
          <w:szCs w:val="28"/>
        </w:rPr>
        <w:lastRenderedPageBreak/>
        <w:t>6</w:t>
      </w:r>
      <w:r w:rsidR="0079225A" w:rsidRPr="005A002B">
        <w:rPr>
          <w:b/>
          <w:bCs/>
          <w:caps/>
          <w:sz w:val="28"/>
          <w:szCs w:val="28"/>
        </w:rPr>
        <w:t>.2. Финансовая деятельность организаций</w:t>
      </w:r>
      <w:r w:rsidR="0079225A" w:rsidRPr="005A002B">
        <w:rPr>
          <w:b/>
          <w:bCs/>
          <w:caps/>
          <w:sz w:val="28"/>
          <w:szCs w:val="28"/>
        </w:rPr>
        <w:br/>
      </w:r>
      <w:r w:rsidR="0079225A" w:rsidRPr="007705EC">
        <w:rPr>
          <w:b/>
          <w:bCs/>
          <w:color w:val="000000"/>
        </w:rPr>
        <w:t>(без субъектов малого предпринимательства)</w:t>
      </w:r>
    </w:p>
    <w:p w:rsidR="0079225A" w:rsidRPr="005A002B" w:rsidRDefault="000936A6" w:rsidP="00D5276B">
      <w:pPr>
        <w:spacing w:before="240" w:after="360"/>
        <w:jc w:val="center"/>
        <w:rPr>
          <w:caps/>
        </w:rPr>
      </w:pPr>
      <w:r>
        <w:rPr>
          <w:b/>
          <w:caps/>
        </w:rPr>
        <w:t>6</w:t>
      </w:r>
      <w:r w:rsidR="0079225A" w:rsidRPr="005A002B">
        <w:rPr>
          <w:b/>
          <w:caps/>
        </w:rPr>
        <w:t>.2.1. Финансовые результаты деятельности организаций</w:t>
      </w:r>
    </w:p>
    <w:p w:rsidR="004E7EA8" w:rsidRPr="005A002B" w:rsidRDefault="004E7EA8" w:rsidP="004E7EA8">
      <w:pPr>
        <w:spacing w:before="120" w:line="300" w:lineRule="exact"/>
        <w:ind w:firstLine="720"/>
        <w:jc w:val="both"/>
      </w:pPr>
      <w:r w:rsidRPr="005A002B">
        <w:t xml:space="preserve">В </w:t>
      </w:r>
      <w:r>
        <w:t xml:space="preserve">январе-сентябре </w:t>
      </w:r>
      <w:r w:rsidRPr="005A002B">
        <w:t>202</w:t>
      </w:r>
      <w:r>
        <w:t>4</w:t>
      </w:r>
      <w:r w:rsidRPr="005A002B">
        <w:t xml:space="preserve"> год</w:t>
      </w:r>
      <w:r>
        <w:t>а</w:t>
      </w:r>
      <w:r w:rsidRPr="005A002B">
        <w:t xml:space="preserve">, по оперативным данным, </w:t>
      </w:r>
      <w:r w:rsidRPr="005A002B">
        <w:rPr>
          <w:b/>
          <w:color w:val="000000"/>
        </w:rPr>
        <w:t xml:space="preserve">сальдированный </w:t>
      </w:r>
      <w:r>
        <w:rPr>
          <w:b/>
          <w:color w:val="000000"/>
        </w:rPr>
        <w:br/>
      </w:r>
      <w:r w:rsidRPr="005A002B">
        <w:rPr>
          <w:b/>
          <w:color w:val="000000"/>
        </w:rPr>
        <w:t>финансовый результат</w:t>
      </w:r>
      <w:r w:rsidRPr="005A002B">
        <w:rPr>
          <w:color w:val="000000"/>
        </w:rPr>
        <w:t xml:space="preserve"> </w:t>
      </w:r>
      <w:r w:rsidRPr="005A002B">
        <w:rPr>
          <w:b/>
          <w:color w:val="000000"/>
        </w:rPr>
        <w:t xml:space="preserve">(прибыль минус убыток) </w:t>
      </w:r>
      <w:r w:rsidRPr="005A002B">
        <w:rPr>
          <w:bCs/>
          <w:color w:val="000000"/>
        </w:rPr>
        <w:t>организа</w:t>
      </w:r>
      <w:r w:rsidRPr="005A002B">
        <w:rPr>
          <w:bCs/>
        </w:rPr>
        <w:t>ций</w:t>
      </w:r>
      <w:r w:rsidRPr="005A002B">
        <w:t xml:space="preserve"> (без субъектов малого предпринимательства, кредитных организаций, государственных (муниципальных) </w:t>
      </w:r>
      <w:r>
        <w:br/>
      </w:r>
      <w:r w:rsidRPr="005A002B">
        <w:t xml:space="preserve">учреждений, </w:t>
      </w:r>
      <w:proofErr w:type="spellStart"/>
      <w:r w:rsidRPr="005A002B">
        <w:t>некредитных</w:t>
      </w:r>
      <w:proofErr w:type="spellEnd"/>
      <w:r w:rsidRPr="005A002B">
        <w:t xml:space="preserve"> финансовых организаций) в действующих ценах составил</w:t>
      </w:r>
      <w:r>
        <w:t xml:space="preserve"> </w:t>
      </w:r>
      <w:r w:rsidRPr="00D909C1">
        <w:t>98816</w:t>
      </w:r>
      <w:r>
        <w:t>,</w:t>
      </w:r>
      <w:r w:rsidRPr="00D909C1">
        <w:t>0</w:t>
      </w:r>
      <w:r>
        <w:t xml:space="preserve"> </w:t>
      </w:r>
      <w:proofErr w:type="spellStart"/>
      <w:proofErr w:type="gramStart"/>
      <w:r w:rsidRPr="005A002B">
        <w:t>млн</w:t>
      </w:r>
      <w:proofErr w:type="spellEnd"/>
      <w:proofErr w:type="gramEnd"/>
      <w:r w:rsidRPr="005A002B">
        <w:t xml:space="preserve"> рублей (</w:t>
      </w:r>
      <w:r>
        <w:t xml:space="preserve">451 </w:t>
      </w:r>
      <w:r w:rsidRPr="005A002B">
        <w:t>организаци</w:t>
      </w:r>
      <w:r>
        <w:t>я</w:t>
      </w:r>
      <w:r w:rsidRPr="005A002B">
        <w:t xml:space="preserve"> получил</w:t>
      </w:r>
      <w:r>
        <w:t>а</w:t>
      </w:r>
      <w:r w:rsidRPr="005A002B">
        <w:t xml:space="preserve"> прибыль в размере </w:t>
      </w:r>
      <w:r>
        <w:t xml:space="preserve">106387,2 </w:t>
      </w:r>
      <w:proofErr w:type="spellStart"/>
      <w:r w:rsidRPr="005A002B">
        <w:t>млн</w:t>
      </w:r>
      <w:proofErr w:type="spellEnd"/>
      <w:r w:rsidRPr="005A002B">
        <w:t xml:space="preserve"> ру</w:t>
      </w:r>
      <w:r w:rsidRPr="005A002B">
        <w:t>б</w:t>
      </w:r>
      <w:r w:rsidRPr="005A002B">
        <w:t xml:space="preserve">лей, </w:t>
      </w:r>
      <w:r>
        <w:t xml:space="preserve">200 </w:t>
      </w:r>
      <w:r w:rsidRPr="005A002B">
        <w:t xml:space="preserve">организаций имели убыток на сумму </w:t>
      </w:r>
      <w:r>
        <w:t xml:space="preserve">7571,3 </w:t>
      </w:r>
      <w:proofErr w:type="spellStart"/>
      <w:r w:rsidRPr="005A002B">
        <w:t>млн</w:t>
      </w:r>
      <w:proofErr w:type="spellEnd"/>
      <w:r w:rsidRPr="005A002B">
        <w:t xml:space="preserve"> рублей).</w:t>
      </w:r>
    </w:p>
    <w:p w:rsidR="004E7EA8" w:rsidRPr="00E23CCB" w:rsidRDefault="004E7EA8" w:rsidP="000D4D85">
      <w:pPr>
        <w:spacing w:before="360" w:after="200"/>
        <w:jc w:val="center"/>
        <w:rPr>
          <w:b/>
          <w:color w:val="000000"/>
          <w:sz w:val="22"/>
          <w:szCs w:val="22"/>
        </w:rPr>
      </w:pPr>
      <w:r w:rsidRPr="00E23CCB">
        <w:rPr>
          <w:b/>
          <w:caps/>
          <w:color w:val="000000"/>
          <w:sz w:val="22"/>
          <w:szCs w:val="22"/>
        </w:rPr>
        <w:t xml:space="preserve">ФИНАНСОВЫЕ РЕЗУЛЬТАТЫ ДЕЯТЕЛЬНОСТИ ОРГАНИЗАЦИЙ </w:t>
      </w:r>
      <w:r w:rsidRPr="00E23CCB">
        <w:rPr>
          <w:b/>
          <w:caps/>
          <w:color w:val="000000"/>
          <w:sz w:val="22"/>
          <w:szCs w:val="22"/>
        </w:rPr>
        <w:br/>
        <w:t xml:space="preserve">по видам экономической деятельности </w:t>
      </w:r>
      <w:r w:rsidRPr="00E23CCB">
        <w:rPr>
          <w:b/>
          <w:color w:val="000000"/>
          <w:sz w:val="22"/>
          <w:szCs w:val="22"/>
        </w:rPr>
        <w:t>в январе</w:t>
      </w:r>
      <w:r>
        <w:rPr>
          <w:b/>
          <w:color w:val="000000"/>
          <w:sz w:val="22"/>
          <w:szCs w:val="22"/>
        </w:rPr>
        <w:t>-сентябре</w:t>
      </w:r>
      <w:r w:rsidRPr="00E23CCB">
        <w:rPr>
          <w:b/>
          <w:color w:val="000000"/>
          <w:sz w:val="22"/>
          <w:szCs w:val="22"/>
        </w:rPr>
        <w:t xml:space="preserve"> 2024 года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402"/>
        <w:gridCol w:w="1143"/>
        <w:gridCol w:w="992"/>
        <w:gridCol w:w="1267"/>
        <w:gridCol w:w="1134"/>
        <w:gridCol w:w="1134"/>
        <w:gridCol w:w="1000"/>
      </w:tblGrid>
      <w:tr w:rsidR="004E7EA8" w:rsidRPr="00E23CCB" w:rsidTr="00F306E9">
        <w:trPr>
          <w:trHeight w:val="239"/>
          <w:tblHeader/>
          <w:tblCellSpacing w:w="20" w:type="dxa"/>
          <w:jc w:val="center"/>
        </w:trPr>
        <w:tc>
          <w:tcPr>
            <w:tcW w:w="2342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4E7EA8" w:rsidRPr="00E23CCB" w:rsidRDefault="004E7EA8" w:rsidP="00F306E9">
            <w:pPr>
              <w:spacing w:line="240" w:lineRule="exact"/>
              <w:ind w:left="-113" w:right="-57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tabs>
                <w:tab w:val="left" w:pos="1196"/>
                <w:tab w:val="left" w:pos="1226"/>
              </w:tabs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 xml:space="preserve">Сальдо </w:t>
            </w:r>
            <w:r w:rsidRPr="00E23CCB">
              <w:rPr>
                <w:i/>
                <w:sz w:val="22"/>
                <w:szCs w:val="22"/>
              </w:rPr>
              <w:br/>
              <w:t>прибылей</w:t>
            </w:r>
            <w:proofErr w:type="gramStart"/>
            <w:r w:rsidRPr="00E23CCB">
              <w:rPr>
                <w:i/>
                <w:sz w:val="22"/>
                <w:szCs w:val="22"/>
              </w:rPr>
              <w:t xml:space="preserve"> (+) </w:t>
            </w:r>
            <w:r w:rsidRPr="00E23CCB">
              <w:rPr>
                <w:i/>
                <w:sz w:val="22"/>
                <w:szCs w:val="22"/>
              </w:rPr>
              <w:br/>
            </w:r>
            <w:proofErr w:type="gramEnd"/>
            <w:r w:rsidRPr="00E23CCB">
              <w:rPr>
                <w:i/>
                <w:sz w:val="22"/>
                <w:szCs w:val="22"/>
              </w:rPr>
              <w:t>и убытков (-)</w:t>
            </w:r>
          </w:p>
        </w:tc>
        <w:tc>
          <w:tcPr>
            <w:tcW w:w="1227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tabs>
                <w:tab w:val="left" w:pos="1196"/>
                <w:tab w:val="left" w:pos="1226"/>
              </w:tabs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>Сумма</w:t>
            </w:r>
            <w:r w:rsidRPr="00E23CCB">
              <w:rPr>
                <w:i/>
                <w:sz w:val="22"/>
                <w:szCs w:val="22"/>
              </w:rPr>
              <w:br/>
              <w:t>прибыли, тыс.</w:t>
            </w:r>
            <w:r w:rsidRPr="00E23CCB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094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spacing w:line="240" w:lineRule="exact"/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E23CCB">
              <w:rPr>
                <w:i/>
                <w:color w:val="000000"/>
                <w:sz w:val="22"/>
                <w:szCs w:val="22"/>
              </w:rPr>
              <w:t xml:space="preserve">Доля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color w:val="000000"/>
                <w:sz w:val="22"/>
                <w:szCs w:val="22"/>
              </w:rPr>
              <w:t>прибыль-ных</w:t>
            </w:r>
            <w:proofErr w:type="spellEnd"/>
            <w:r w:rsidRPr="00E23CCB">
              <w:rPr>
                <w:i/>
                <w:color w:val="000000"/>
                <w:sz w:val="22"/>
                <w:szCs w:val="22"/>
              </w:rPr>
              <w:t xml:space="preserve"> орг</w:t>
            </w:r>
            <w:r w:rsidRPr="00E23CCB">
              <w:rPr>
                <w:i/>
                <w:color w:val="000000"/>
                <w:sz w:val="22"/>
                <w:szCs w:val="22"/>
              </w:rPr>
              <w:t>а</w:t>
            </w:r>
            <w:r w:rsidRPr="00E23CCB">
              <w:rPr>
                <w:i/>
                <w:color w:val="000000"/>
                <w:sz w:val="22"/>
                <w:szCs w:val="22"/>
              </w:rPr>
              <w:t>низаций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 xml:space="preserve"> в общем числе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организ</w:t>
            </w:r>
            <w:r w:rsidRPr="00E23CCB">
              <w:rPr>
                <w:i/>
                <w:color w:val="000000"/>
                <w:sz w:val="22"/>
                <w:szCs w:val="22"/>
              </w:rPr>
              <w:t>а</w:t>
            </w:r>
            <w:r w:rsidRPr="00E23CCB">
              <w:rPr>
                <w:i/>
                <w:color w:val="000000"/>
                <w:sz w:val="22"/>
                <w:szCs w:val="22"/>
              </w:rPr>
              <w:t>ций</w:t>
            </w:r>
            <w:proofErr w:type="gramStart"/>
            <w:r w:rsidRPr="00E23CCB">
              <w:rPr>
                <w:i/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E23CCB">
              <w:rPr>
                <w:i/>
                <w:color w:val="000000"/>
                <w:sz w:val="22"/>
                <w:szCs w:val="22"/>
                <w:vertAlign w:val="superscript"/>
              </w:rPr>
              <w:t>)</w:t>
            </w:r>
            <w:r w:rsidRPr="00E23CCB">
              <w:rPr>
                <w:i/>
                <w:color w:val="000000"/>
                <w:sz w:val="22"/>
                <w:szCs w:val="22"/>
              </w:rPr>
              <w:t>, %</w:t>
            </w:r>
          </w:p>
        </w:tc>
        <w:tc>
          <w:tcPr>
            <w:tcW w:w="1094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spacing w:line="240" w:lineRule="exact"/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E23CCB">
              <w:rPr>
                <w:i/>
                <w:color w:val="000000"/>
                <w:sz w:val="22"/>
                <w:szCs w:val="22"/>
              </w:rPr>
              <w:t xml:space="preserve">Сумма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убытка,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тыс.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рублей</w:t>
            </w:r>
          </w:p>
        </w:tc>
        <w:tc>
          <w:tcPr>
            <w:tcW w:w="94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spacing w:line="240" w:lineRule="exact"/>
              <w:ind w:left="-113" w:right="-113"/>
              <w:jc w:val="center"/>
              <w:rPr>
                <w:i/>
                <w:color w:val="000000"/>
                <w:sz w:val="22"/>
                <w:szCs w:val="22"/>
              </w:rPr>
            </w:pPr>
            <w:r w:rsidRPr="00E23CCB">
              <w:rPr>
                <w:i/>
                <w:color w:val="000000"/>
                <w:sz w:val="22"/>
                <w:szCs w:val="22"/>
              </w:rPr>
              <w:t>Доля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color w:val="000000"/>
                <w:sz w:val="22"/>
                <w:szCs w:val="22"/>
              </w:rPr>
              <w:t>убыто</w:t>
            </w:r>
            <w:proofErr w:type="gramStart"/>
            <w:r w:rsidRPr="00E23CCB">
              <w:rPr>
                <w:i/>
                <w:color w:val="000000"/>
                <w:sz w:val="22"/>
                <w:szCs w:val="22"/>
              </w:rPr>
              <w:t>ч</w:t>
            </w:r>
            <w:proofErr w:type="spellEnd"/>
            <w:r w:rsidRPr="00E23CCB">
              <w:rPr>
                <w:i/>
                <w:color w:val="000000"/>
                <w:sz w:val="22"/>
                <w:szCs w:val="22"/>
              </w:rPr>
              <w:t>-</w:t>
            </w:r>
            <w:proofErr w:type="gramEnd"/>
            <w:r w:rsidRPr="00E23CCB">
              <w:rPr>
                <w:i/>
                <w:color w:val="000000"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color w:val="000000"/>
                <w:sz w:val="22"/>
                <w:szCs w:val="22"/>
              </w:rPr>
              <w:t>ных</w:t>
            </w:r>
            <w:proofErr w:type="spellEnd"/>
            <w:r w:rsidRPr="00E23CCB">
              <w:rPr>
                <w:i/>
                <w:color w:val="000000"/>
                <w:sz w:val="22"/>
                <w:szCs w:val="22"/>
              </w:rPr>
              <w:t xml:space="preserve"> о</w:t>
            </w:r>
            <w:r w:rsidRPr="00E23CCB">
              <w:rPr>
                <w:i/>
                <w:color w:val="000000"/>
                <w:sz w:val="22"/>
                <w:szCs w:val="22"/>
              </w:rPr>
              <w:t>р</w:t>
            </w:r>
            <w:r w:rsidRPr="00E23CCB">
              <w:rPr>
                <w:i/>
                <w:color w:val="000000"/>
                <w:sz w:val="22"/>
                <w:szCs w:val="22"/>
              </w:rPr>
              <w:t>ганиз</w:t>
            </w:r>
            <w:r w:rsidRPr="00E23CCB">
              <w:rPr>
                <w:i/>
                <w:color w:val="000000"/>
                <w:sz w:val="22"/>
                <w:szCs w:val="22"/>
              </w:rPr>
              <w:t>а</w:t>
            </w:r>
            <w:r w:rsidRPr="00E23CCB">
              <w:rPr>
                <w:i/>
                <w:color w:val="000000"/>
                <w:sz w:val="22"/>
                <w:szCs w:val="22"/>
              </w:rPr>
              <w:t xml:space="preserve">ций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 xml:space="preserve">в общем числе </w:t>
            </w:r>
            <w:r w:rsidRPr="00E23CCB">
              <w:rPr>
                <w:i/>
                <w:color w:val="000000"/>
                <w:sz w:val="22"/>
                <w:szCs w:val="22"/>
              </w:rPr>
              <w:br/>
              <w:t>орган</w:t>
            </w:r>
            <w:r w:rsidRPr="00E23CCB">
              <w:rPr>
                <w:i/>
                <w:color w:val="000000"/>
                <w:sz w:val="22"/>
                <w:szCs w:val="22"/>
              </w:rPr>
              <w:t>и</w:t>
            </w:r>
            <w:r w:rsidRPr="00E23CCB">
              <w:rPr>
                <w:i/>
                <w:color w:val="000000"/>
                <w:sz w:val="22"/>
                <w:szCs w:val="22"/>
              </w:rPr>
              <w:t>заций, %</w:t>
            </w:r>
          </w:p>
        </w:tc>
      </w:tr>
      <w:tr w:rsidR="004E7EA8" w:rsidRPr="00E23CCB" w:rsidTr="00F306E9">
        <w:trPr>
          <w:trHeight w:val="700"/>
          <w:tblHeader/>
          <w:tblCellSpacing w:w="20" w:type="dxa"/>
          <w:jc w:val="center"/>
        </w:trPr>
        <w:tc>
          <w:tcPr>
            <w:tcW w:w="2342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E23CCB" w:rsidRDefault="004E7EA8" w:rsidP="00F306E9">
            <w:pPr>
              <w:ind w:left="-113" w:right="-57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ind w:left="-113" w:right="-113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E23CCB">
              <w:rPr>
                <w:i/>
                <w:iCs/>
                <w:color w:val="000000"/>
                <w:sz w:val="22"/>
                <w:szCs w:val="22"/>
              </w:rPr>
              <w:t xml:space="preserve">тыс. </w:t>
            </w:r>
            <w:r w:rsidRPr="00E23CCB">
              <w:rPr>
                <w:i/>
                <w:iCs/>
                <w:color w:val="000000"/>
                <w:sz w:val="22"/>
                <w:szCs w:val="22"/>
              </w:rPr>
              <w:br/>
              <w:t>рублей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4E7EA8">
            <w:pPr>
              <w:ind w:left="-113" w:right="-113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proofErr w:type="gramStart"/>
            <w:r>
              <w:rPr>
                <w:i/>
                <w:iCs/>
                <w:color w:val="000000"/>
                <w:sz w:val="22"/>
                <w:szCs w:val="22"/>
              </w:rPr>
              <w:t>в</w:t>
            </w:r>
            <w:proofErr w:type="gramEnd"/>
            <w:r>
              <w:rPr>
                <w:i/>
                <w:iCs/>
                <w:color w:val="000000"/>
                <w:sz w:val="22"/>
                <w:szCs w:val="22"/>
              </w:rPr>
              <w:t xml:space="preserve"> % к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январю-</w:t>
            </w:r>
            <w:r w:rsidRPr="004E7EA8">
              <w:rPr>
                <w:i/>
                <w:iCs/>
                <w:color w:val="000000"/>
                <w:spacing w:val="-20"/>
                <w:sz w:val="22"/>
                <w:szCs w:val="22"/>
              </w:rPr>
              <w:t>сентябрю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E23CCB">
              <w:rPr>
                <w:i/>
                <w:iCs/>
                <w:color w:val="000000"/>
                <w:sz w:val="22"/>
                <w:szCs w:val="22"/>
              </w:rPr>
              <w:t>2023</w:t>
            </w:r>
            <w:r w:rsidRPr="00E23CCB">
              <w:rPr>
                <w:i/>
                <w:caps/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2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E23CCB" w:rsidRDefault="004E7EA8" w:rsidP="00F306E9">
            <w:pPr>
              <w:ind w:left="-113" w:right="-113"/>
              <w:rPr>
                <w:i/>
                <w:sz w:val="22"/>
                <w:szCs w:val="22"/>
              </w:rPr>
            </w:pPr>
          </w:p>
        </w:tc>
        <w:tc>
          <w:tcPr>
            <w:tcW w:w="1094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E23CCB" w:rsidRDefault="004E7EA8" w:rsidP="00F306E9">
            <w:pPr>
              <w:ind w:left="-113" w:right="-113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E23CCB" w:rsidRDefault="004E7EA8" w:rsidP="00F306E9">
            <w:pPr>
              <w:ind w:left="-113" w:right="-113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E23CCB" w:rsidRDefault="004E7EA8" w:rsidP="00F306E9">
            <w:pPr>
              <w:ind w:left="-113" w:right="-113"/>
              <w:rPr>
                <w:i/>
                <w:color w:val="000000"/>
                <w:sz w:val="22"/>
                <w:szCs w:val="22"/>
              </w:rPr>
            </w:pPr>
          </w:p>
        </w:tc>
      </w:tr>
      <w:tr w:rsidR="004E7EA8" w:rsidRPr="00461BFD" w:rsidTr="000D4D85">
        <w:trPr>
          <w:trHeight w:val="248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0D4D85">
            <w:pPr>
              <w:spacing w:before="120" w:line="220" w:lineRule="exact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decimal" w:pos="0"/>
                <w:tab w:val="left" w:pos="1465"/>
              </w:tabs>
              <w:spacing w:before="1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98815957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left" w:pos="1196"/>
                <w:tab w:val="left" w:pos="1226"/>
              </w:tabs>
              <w:spacing w:before="1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125,8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21"/>
              <w:tabs>
                <w:tab w:val="left" w:pos="850"/>
              </w:tabs>
              <w:spacing w:before="1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106387218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21"/>
              <w:spacing w:before="1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69,3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21"/>
              <w:spacing w:before="1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7571261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21"/>
              <w:spacing w:before="1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30,7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0D4D85">
            <w:pPr>
              <w:spacing w:before="40" w:after="20" w:line="200" w:lineRule="exact"/>
              <w:ind w:left="113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в том числе </w:t>
            </w:r>
            <w:r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по видам экономич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ской деятельности: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465"/>
              </w:tabs>
              <w:spacing w:before="40" w:after="20" w:line="200" w:lineRule="exact"/>
              <w:ind w:left="0" w:right="-57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196"/>
                <w:tab w:val="left" w:pos="1226"/>
              </w:tabs>
              <w:spacing w:before="40" w:after="20" w:line="200" w:lineRule="exact"/>
              <w:ind w:left="0" w:right="-57"/>
              <w:jc w:val="right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B5876" w:rsidRDefault="004E7EA8" w:rsidP="000D4D85">
            <w:pPr>
              <w:pStyle w:val="a7"/>
              <w:tabs>
                <w:tab w:val="left" w:pos="850"/>
              </w:tabs>
              <w:spacing w:before="40" w:after="20" w:line="200" w:lineRule="exact"/>
              <w:ind w:right="-57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B5876" w:rsidRDefault="004E7EA8" w:rsidP="000D4D85">
            <w:pPr>
              <w:pStyle w:val="a7"/>
              <w:spacing w:before="40" w:after="20" w:line="200" w:lineRule="exact"/>
              <w:ind w:right="-57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decimal" w:pos="-1"/>
              </w:tabs>
              <w:spacing w:before="40" w:after="20" w:line="200" w:lineRule="exact"/>
              <w:ind w:right="-57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B5876" w:rsidRDefault="004E7EA8" w:rsidP="000D4D85">
            <w:pPr>
              <w:pStyle w:val="a7"/>
              <w:spacing w:before="40" w:after="20" w:line="200" w:lineRule="exact"/>
              <w:ind w:right="-57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="004E7EA8" w:rsidRPr="00DD76AE" w:rsidTr="00F306E9">
        <w:trPr>
          <w:trHeight w:val="384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0D4D85">
            <w:pPr>
              <w:spacing w:before="40" w:after="20" w:line="220" w:lineRule="exact"/>
              <w:ind w:left="57" w:right="-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E23CCB">
              <w:rPr>
                <w:b/>
                <w:sz w:val="22"/>
                <w:szCs w:val="22"/>
              </w:rPr>
              <w:t xml:space="preserve">сельское, лесное </w:t>
            </w:r>
            <w:r>
              <w:rPr>
                <w:b/>
                <w:sz w:val="22"/>
                <w:szCs w:val="22"/>
              </w:rPr>
              <w:br/>
            </w:r>
            <w:r w:rsidRPr="00E23CCB">
              <w:rPr>
                <w:b/>
                <w:sz w:val="22"/>
                <w:szCs w:val="22"/>
              </w:rPr>
              <w:t xml:space="preserve">хозяйство, охота, рыболовство и </w:t>
            </w:r>
            <w:r>
              <w:rPr>
                <w:b/>
                <w:sz w:val="22"/>
                <w:szCs w:val="22"/>
              </w:rPr>
              <w:br/>
            </w:r>
            <w:r w:rsidRPr="00E23CCB">
              <w:rPr>
                <w:b/>
                <w:sz w:val="22"/>
                <w:szCs w:val="22"/>
              </w:rPr>
              <w:t>рыбоводство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decimal" w:pos="0"/>
                <w:tab w:val="left" w:pos="1465"/>
              </w:tabs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9051706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</w:rPr>
              <w:t>95,3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21"/>
              <w:tabs>
                <w:tab w:val="left" w:pos="850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10616077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21"/>
              <w:spacing w:before="40" w:after="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71,7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21"/>
              <w:spacing w:before="40" w:after="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1564371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21"/>
              <w:spacing w:before="40" w:after="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28,3</w:t>
            </w:r>
          </w:p>
        </w:tc>
      </w:tr>
      <w:tr w:rsidR="004E7EA8" w:rsidRPr="00DD76AE" w:rsidTr="00F306E9">
        <w:trPr>
          <w:trHeight w:val="45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0D4D85">
            <w:pPr>
              <w:spacing w:before="40" w:after="20" w:line="220" w:lineRule="exact"/>
              <w:ind w:left="198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из них </w:t>
            </w:r>
            <w:proofErr w:type="gramStart"/>
            <w:r w:rsidRPr="00E23CCB">
              <w:rPr>
                <w:sz w:val="22"/>
                <w:szCs w:val="22"/>
              </w:rPr>
              <w:t>сельское</w:t>
            </w:r>
            <w:proofErr w:type="gramEnd"/>
            <w:r w:rsidRPr="00E23CC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хозяйство</w:t>
            </w:r>
            <w:r w:rsidRPr="00E23CCB">
              <w:rPr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465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9145151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96,1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left" w:pos="850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10592753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76,1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decimal" w:pos="-1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1447602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23,9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0D4D85">
            <w:pPr>
              <w:spacing w:before="40" w:after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decimal" w:pos="0"/>
                <w:tab w:val="left" w:pos="1465"/>
              </w:tabs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-482841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left" w:pos="850"/>
              </w:tabs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384415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55,6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decimal" w:pos="-1"/>
              </w:tabs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867256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44,4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0D4D85">
            <w:pPr>
              <w:spacing w:before="40" w:after="20" w:line="22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465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71972315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в 1,5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left" w:pos="850"/>
              </w:tabs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73892960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84,4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decimal" w:pos="-1"/>
              </w:tabs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1920645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15,6</w:t>
            </w:r>
          </w:p>
        </w:tc>
      </w:tr>
      <w:tr w:rsidR="004E7EA8" w:rsidRPr="00DD76AE" w:rsidTr="00F306E9">
        <w:trPr>
          <w:trHeight w:val="161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0D4D85">
            <w:pPr>
              <w:spacing w:before="40" w:after="20"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465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left" w:pos="850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decimal" w:pos="-1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0D4D85">
            <w:pPr>
              <w:spacing w:before="40" w:after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пищ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вых продуктов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decimal" w:pos="0"/>
                <w:tab w:val="left" w:pos="1465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11157654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Cs/>
                <w:sz w:val="22"/>
                <w:szCs w:val="22"/>
              </w:rPr>
              <w:t>86,5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left" w:pos="850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11590588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84,5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decimal" w:pos="-1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432934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15,5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0D4D85">
            <w:pPr>
              <w:spacing w:before="40" w:after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напитков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465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925080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в 2,0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909C1" w:rsidRDefault="004E7EA8" w:rsidP="000D4D85">
            <w:pPr>
              <w:pStyle w:val="a7"/>
              <w:tabs>
                <w:tab w:val="left" w:pos="850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83,3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decimal" w:pos="-1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16,7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0D4D85">
            <w:pPr>
              <w:spacing w:before="40" w:after="20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те</w:t>
            </w:r>
            <w:r w:rsidRPr="00E23CCB">
              <w:rPr>
                <w:color w:val="000000"/>
                <w:sz w:val="22"/>
                <w:szCs w:val="22"/>
              </w:rPr>
              <w:t>к</w:t>
            </w:r>
            <w:r w:rsidRPr="00E23CCB">
              <w:rPr>
                <w:color w:val="000000"/>
                <w:sz w:val="22"/>
                <w:szCs w:val="22"/>
              </w:rPr>
              <w:t>стильных 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465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106,5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left" w:pos="850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decimal" w:pos="-1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DD76AE" w:rsidTr="00F306E9">
        <w:trPr>
          <w:trHeight w:val="221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0D4D85">
            <w:pPr>
              <w:spacing w:before="40" w:after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одежды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465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8"/>
              <w:tabs>
                <w:tab w:val="left" w:pos="1196"/>
                <w:tab w:val="left" w:pos="1226"/>
              </w:tabs>
              <w:spacing w:before="40" w:after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18,5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left" w:pos="850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tabs>
                <w:tab w:val="decimal" w:pos="-1"/>
              </w:tabs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0D4D85">
            <w:pPr>
              <w:pStyle w:val="a7"/>
              <w:spacing w:before="40" w:after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1B2C94">
            <w:pPr>
              <w:spacing w:before="40" w:after="4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lastRenderedPageBreak/>
              <w:t>обработка древес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ны и производство изделий из дерева и пробки, кроме меб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ли, производство изделий из соломки и материалов для плетения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930514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78,2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1280766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350252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40,0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1B2C94">
            <w:pPr>
              <w:spacing w:before="40" w:after="4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бум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 xml:space="preserve">ги и бумажных </w:t>
            </w:r>
            <w:r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988864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в 2,2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50,0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1B2C94">
            <w:pPr>
              <w:spacing w:before="40" w:after="4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деятельность пол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графическая и коп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рование носителей информации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1B2C94">
            <w:pPr>
              <w:spacing w:before="40" w:after="4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в 1,8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DD76AE" w:rsidTr="00F306E9">
        <w:trPr>
          <w:trHeight w:val="546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1B2C94">
            <w:pPr>
              <w:spacing w:before="40" w:after="4" w:line="220" w:lineRule="exact"/>
              <w:ind w:left="170" w:right="-170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хим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ческих веществ и х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мических продуктов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1585313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112,6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1585313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1B2C94">
            <w:pPr>
              <w:spacing w:before="40" w:after="4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лека</w:t>
            </w:r>
            <w:r w:rsidRPr="00E23CCB">
              <w:rPr>
                <w:color w:val="000000"/>
                <w:sz w:val="22"/>
                <w:szCs w:val="22"/>
              </w:rPr>
              <w:t>р</w:t>
            </w:r>
            <w:r w:rsidRPr="00E23CCB">
              <w:rPr>
                <w:color w:val="000000"/>
                <w:sz w:val="22"/>
                <w:szCs w:val="22"/>
              </w:rPr>
              <w:t>ственных средств и материалов, прим</w:t>
            </w:r>
            <w:r w:rsidRPr="00E23CCB">
              <w:rPr>
                <w:color w:val="000000"/>
                <w:sz w:val="22"/>
                <w:szCs w:val="22"/>
              </w:rPr>
              <w:t>е</w:t>
            </w:r>
            <w:r w:rsidRPr="00E23CCB">
              <w:rPr>
                <w:color w:val="000000"/>
                <w:sz w:val="22"/>
                <w:szCs w:val="22"/>
              </w:rPr>
              <w:t>няемых в медици</w:t>
            </w:r>
            <w:r w:rsidRPr="00E23CCB">
              <w:rPr>
                <w:color w:val="000000"/>
                <w:sz w:val="22"/>
                <w:szCs w:val="22"/>
              </w:rPr>
              <w:t>н</w:t>
            </w:r>
            <w:r w:rsidRPr="00E23CCB">
              <w:rPr>
                <w:color w:val="000000"/>
                <w:sz w:val="22"/>
                <w:szCs w:val="22"/>
              </w:rPr>
              <w:t>ских целях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3,5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1B2C94">
            <w:pPr>
              <w:spacing w:before="40" w:after="4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рез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новых и пластмасс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вых 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4754766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в 2,0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4754766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1B2C94">
            <w:pPr>
              <w:spacing w:before="40" w:after="4" w:line="220" w:lineRule="exact"/>
              <w:ind w:left="170" w:right="-142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прочей неметаллической м</w:t>
            </w:r>
            <w:r w:rsidRPr="00E23CCB">
              <w:rPr>
                <w:color w:val="000000"/>
                <w:sz w:val="22"/>
                <w:szCs w:val="22"/>
              </w:rPr>
              <w:t>и</w:t>
            </w:r>
            <w:r w:rsidRPr="00E23CCB">
              <w:rPr>
                <w:color w:val="000000"/>
                <w:sz w:val="22"/>
                <w:szCs w:val="22"/>
              </w:rPr>
              <w:t>неральной продукции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528050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114,9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85,7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14,3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1B2C94">
            <w:pPr>
              <w:spacing w:before="40" w:after="4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мета</w:t>
            </w:r>
            <w:r w:rsidRPr="00E23CCB">
              <w:rPr>
                <w:color w:val="000000"/>
                <w:sz w:val="22"/>
                <w:szCs w:val="22"/>
              </w:rPr>
              <w:t>л</w:t>
            </w:r>
            <w:r w:rsidRPr="00E23CCB">
              <w:rPr>
                <w:color w:val="000000"/>
                <w:sz w:val="22"/>
                <w:szCs w:val="22"/>
              </w:rPr>
              <w:t>лургическое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465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120211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72,3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120211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1B2C94">
            <w:pPr>
              <w:spacing w:before="40" w:after="4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гот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вых металлических изделий, кроме м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шин и оборудования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decimal" w:pos="0"/>
                <w:tab w:val="left" w:pos="1465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4245233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Cs/>
                <w:sz w:val="22"/>
                <w:szCs w:val="22"/>
              </w:rPr>
              <w:t>в 1,9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91,7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8,3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1B2C94">
            <w:pPr>
              <w:spacing w:before="40" w:after="4"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ко</w:t>
            </w:r>
            <w:r w:rsidRPr="00E23CCB">
              <w:rPr>
                <w:color w:val="000000"/>
                <w:sz w:val="22"/>
                <w:szCs w:val="22"/>
              </w:rPr>
              <w:t>м</w:t>
            </w:r>
            <w:r w:rsidRPr="00E23CCB">
              <w:rPr>
                <w:color w:val="000000"/>
                <w:sz w:val="22"/>
                <w:szCs w:val="22"/>
              </w:rPr>
              <w:t>пьютеров, электро</w:t>
            </w:r>
            <w:r w:rsidRPr="00E23CCB">
              <w:rPr>
                <w:color w:val="000000"/>
                <w:sz w:val="22"/>
                <w:szCs w:val="22"/>
              </w:rPr>
              <w:t>н</w:t>
            </w:r>
            <w:r w:rsidRPr="00E23CCB">
              <w:rPr>
                <w:color w:val="000000"/>
                <w:sz w:val="22"/>
                <w:szCs w:val="22"/>
              </w:rPr>
              <w:t>ных и оптических 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decimal" w:pos="0"/>
                <w:tab w:val="left" w:pos="1465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Cs/>
                <w:sz w:val="22"/>
                <w:szCs w:val="22"/>
              </w:rPr>
              <w:t>в 1,8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1B2C94">
            <w:pPr>
              <w:spacing w:before="40" w:after="4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эле</w:t>
            </w:r>
            <w:r w:rsidRPr="00E23CCB">
              <w:rPr>
                <w:color w:val="000000"/>
                <w:sz w:val="22"/>
                <w:szCs w:val="22"/>
              </w:rPr>
              <w:t>к</w:t>
            </w:r>
            <w:r w:rsidRPr="00E23CCB">
              <w:rPr>
                <w:color w:val="000000"/>
                <w:sz w:val="22"/>
                <w:szCs w:val="22"/>
              </w:rPr>
              <w:t>трического оборуд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вания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decimal" w:pos="0"/>
                <w:tab w:val="left" w:pos="1465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1097434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8"/>
              <w:tabs>
                <w:tab w:val="left" w:pos="1196"/>
                <w:tab w:val="left" w:pos="1226"/>
              </w:tabs>
              <w:spacing w:before="40" w:after="4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Cs/>
                <w:sz w:val="22"/>
                <w:szCs w:val="22"/>
              </w:rPr>
              <w:t>в 1,7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left" w:pos="850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1097434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tabs>
                <w:tab w:val="decimal" w:pos="-1"/>
              </w:tabs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1B2C94">
            <w:pPr>
              <w:pStyle w:val="a7"/>
              <w:spacing w:before="40" w:after="4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A73DAA">
            <w:pPr>
              <w:spacing w:before="20" w:line="22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465"/>
              </w:tabs>
              <w:spacing w:before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1562217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196"/>
                <w:tab w:val="left" w:pos="1226"/>
              </w:tabs>
              <w:spacing w:before="20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83,2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left" w:pos="850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1562217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-1"/>
              </w:tabs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A73DAA">
            <w:pPr>
              <w:spacing w:before="20" w:line="20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авт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транспортных средств, прицепов и полуприцепов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465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-42061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33,3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66,7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A73DAA">
            <w:pPr>
              <w:spacing w:before="20" w:line="20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прочих транспортных средств и оборудов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465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15618349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в 2,5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15618349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DD76AE" w:rsidTr="00F306E9">
        <w:trPr>
          <w:trHeight w:val="37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A73DAA">
            <w:pPr>
              <w:spacing w:before="20" w:line="20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465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26,9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A73DAA">
            <w:pPr>
              <w:spacing w:before="20" w:line="20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0"/>
                <w:tab w:val="left" w:pos="1465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100,0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A73DAA">
            <w:pPr>
              <w:spacing w:before="20"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обеспечение эле</w:t>
            </w:r>
            <w:r w:rsidRPr="00E23CCB">
              <w:rPr>
                <w:b/>
                <w:color w:val="000000"/>
                <w:sz w:val="22"/>
                <w:szCs w:val="22"/>
              </w:rPr>
              <w:t>к</w:t>
            </w:r>
            <w:r w:rsidRPr="00E23CCB">
              <w:rPr>
                <w:b/>
                <w:color w:val="000000"/>
                <w:sz w:val="22"/>
                <w:szCs w:val="22"/>
              </w:rPr>
              <w:t>трической энергией, газом и паром; ко</w:t>
            </w:r>
            <w:r w:rsidRPr="00E23CCB">
              <w:rPr>
                <w:b/>
                <w:color w:val="000000"/>
                <w:sz w:val="22"/>
                <w:szCs w:val="22"/>
              </w:rPr>
              <w:t>н</w:t>
            </w:r>
            <w:r w:rsidRPr="00E23CCB">
              <w:rPr>
                <w:b/>
                <w:color w:val="000000"/>
                <w:sz w:val="22"/>
                <w:szCs w:val="22"/>
              </w:rPr>
              <w:t>диционирование воздуха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0"/>
                <w:tab w:val="left" w:pos="1465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245177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5,0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2171521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25,0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1926344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75,0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A73DAA">
            <w:pPr>
              <w:spacing w:before="20"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водоснабжение; в</w:t>
            </w:r>
            <w:r w:rsidRPr="00E23CCB">
              <w:rPr>
                <w:b/>
                <w:color w:val="000000"/>
                <w:sz w:val="22"/>
                <w:szCs w:val="22"/>
              </w:rPr>
              <w:t>о</w:t>
            </w:r>
            <w:r w:rsidRPr="00E23CCB">
              <w:rPr>
                <w:b/>
                <w:color w:val="000000"/>
                <w:sz w:val="22"/>
                <w:szCs w:val="22"/>
              </w:rPr>
              <w:t>доотведение, орг</w:t>
            </w:r>
            <w:r w:rsidRPr="00E23CCB">
              <w:rPr>
                <w:b/>
                <w:color w:val="000000"/>
                <w:sz w:val="22"/>
                <w:szCs w:val="22"/>
              </w:rPr>
              <w:t>а</w:t>
            </w:r>
            <w:r w:rsidRPr="00E23CCB">
              <w:rPr>
                <w:b/>
                <w:color w:val="000000"/>
                <w:sz w:val="22"/>
                <w:szCs w:val="22"/>
              </w:rPr>
              <w:t>низация сбора и утилизации отходов, деятельность по л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>квидации загрязн</w:t>
            </w:r>
            <w:r w:rsidRPr="00E23CCB">
              <w:rPr>
                <w:b/>
                <w:color w:val="000000"/>
                <w:sz w:val="22"/>
                <w:szCs w:val="22"/>
              </w:rPr>
              <w:t>е</w:t>
            </w:r>
            <w:r w:rsidRPr="00E23CCB">
              <w:rPr>
                <w:b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465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300144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в 2,1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583351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24,0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283207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76,0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A73DAA">
            <w:pPr>
              <w:spacing w:before="20"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0"/>
                <w:tab w:val="left" w:pos="1465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531288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</w:rPr>
              <w:t>54,5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909C1" w:rsidRDefault="004E7EA8" w:rsidP="00A73DAA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909C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D909C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84,6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909C1" w:rsidRDefault="004E7EA8" w:rsidP="00A73DAA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909C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D909C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15,4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A73DAA">
            <w:pPr>
              <w:spacing w:before="20"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</w:t>
            </w:r>
            <w:r w:rsidRPr="00E23CCB">
              <w:rPr>
                <w:b/>
                <w:color w:val="000000"/>
                <w:sz w:val="22"/>
                <w:szCs w:val="22"/>
              </w:rPr>
              <w:t>к</w:t>
            </w:r>
            <w:r w:rsidRPr="00E23CCB">
              <w:rPr>
                <w:b/>
                <w:color w:val="000000"/>
                <w:sz w:val="22"/>
                <w:szCs w:val="22"/>
              </w:rPr>
              <w:t>лов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0"/>
                <w:tab w:val="left" w:pos="1465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10832706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</w:rPr>
              <w:t>106,2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11154033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87,4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321327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12,6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A73DAA">
            <w:pPr>
              <w:spacing w:before="20" w:line="20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0"/>
                <w:tab w:val="left" w:pos="1465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A73DAA">
            <w:pPr>
              <w:spacing w:before="20" w:line="20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оптовая и розничная авт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транспортными средствами и мот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циклами и их ремонт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0"/>
                <w:tab w:val="left" w:pos="1465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722153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Cs/>
                <w:sz w:val="22"/>
                <w:szCs w:val="22"/>
              </w:rPr>
              <w:t>88,4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92,3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7,7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A73DAA">
            <w:pPr>
              <w:spacing w:before="20" w:line="20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оптовая, кроме оптовой то</w:t>
            </w:r>
            <w:r w:rsidRPr="00E23CCB">
              <w:rPr>
                <w:color w:val="000000"/>
                <w:sz w:val="22"/>
                <w:szCs w:val="22"/>
              </w:rPr>
              <w:t>р</w:t>
            </w:r>
            <w:r w:rsidRPr="00E23CCB">
              <w:rPr>
                <w:color w:val="000000"/>
                <w:sz w:val="22"/>
                <w:szCs w:val="22"/>
              </w:rPr>
              <w:t>говли автотран</w:t>
            </w:r>
            <w:r w:rsidRPr="00E23CCB">
              <w:rPr>
                <w:color w:val="000000"/>
                <w:sz w:val="22"/>
                <w:szCs w:val="22"/>
              </w:rPr>
              <w:t>с</w:t>
            </w:r>
            <w:r w:rsidRPr="00E23CCB">
              <w:rPr>
                <w:color w:val="000000"/>
                <w:sz w:val="22"/>
                <w:szCs w:val="22"/>
              </w:rPr>
              <w:t>портными средств</w:t>
            </w:r>
            <w:r w:rsidRPr="00E23CCB">
              <w:rPr>
                <w:color w:val="000000"/>
                <w:sz w:val="22"/>
                <w:szCs w:val="22"/>
              </w:rPr>
              <w:t>а</w:t>
            </w:r>
            <w:r w:rsidRPr="00E23CCB">
              <w:rPr>
                <w:color w:val="000000"/>
                <w:sz w:val="22"/>
                <w:szCs w:val="22"/>
              </w:rPr>
              <w:t>ми и мотоциклами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0"/>
                <w:tab w:val="left" w:pos="1465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4864022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Cs/>
                <w:sz w:val="22"/>
                <w:szCs w:val="22"/>
              </w:rPr>
              <w:t>85,1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5164495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88,6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tabs>
                <w:tab w:val="decimal" w:pos="-1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300473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sz w:val="22"/>
                <w:szCs w:val="22"/>
                <w:lang w:val="en-US"/>
              </w:rPr>
              <w:t>11,4</w:t>
            </w:r>
          </w:p>
        </w:tc>
      </w:tr>
      <w:tr w:rsidR="00BA1EA0" w:rsidRPr="00DD76AE" w:rsidTr="00F306E9">
        <w:trPr>
          <w:trHeight w:val="267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BA1EA0" w:rsidRPr="00E23CCB" w:rsidRDefault="00BA1EA0" w:rsidP="00A73DAA">
            <w:pPr>
              <w:spacing w:before="20" w:line="20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розничная, кроме торговли а</w:t>
            </w:r>
            <w:r w:rsidRPr="00E23CCB">
              <w:rPr>
                <w:color w:val="000000"/>
                <w:sz w:val="22"/>
                <w:szCs w:val="22"/>
              </w:rPr>
              <w:t>в</w:t>
            </w:r>
            <w:r w:rsidRPr="00E23CCB">
              <w:rPr>
                <w:color w:val="000000"/>
                <w:sz w:val="22"/>
                <w:szCs w:val="22"/>
              </w:rPr>
              <w:t>тотранспортными средствами и мот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циклами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1EA0" w:rsidRPr="00DD76AE" w:rsidRDefault="00BA1EA0" w:rsidP="00A73DAA">
            <w:pPr>
              <w:pStyle w:val="a7"/>
              <w:tabs>
                <w:tab w:val="decimal" w:pos="0"/>
                <w:tab w:val="left" w:pos="1465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5246531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1EA0" w:rsidRPr="00DD76AE" w:rsidRDefault="00BA1EA0" w:rsidP="00A73DAA">
            <w:pPr>
              <w:pStyle w:val="a8"/>
              <w:tabs>
                <w:tab w:val="left" w:pos="1196"/>
                <w:tab w:val="left" w:pos="1226"/>
              </w:tabs>
              <w:spacing w:before="20" w:line="200" w:lineRule="exact"/>
              <w:ind w:left="0"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Cs/>
                <w:sz w:val="22"/>
                <w:szCs w:val="22"/>
              </w:rPr>
              <w:t>143,0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1EA0" w:rsidRPr="00DD76AE" w:rsidRDefault="00BA1EA0" w:rsidP="00B1027C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1EA0" w:rsidRPr="00DD76AE" w:rsidRDefault="00BA1EA0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78,9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1EA0" w:rsidRPr="00DD76AE" w:rsidRDefault="00BA1EA0" w:rsidP="00B1027C">
            <w:pPr>
              <w:pStyle w:val="a7"/>
              <w:tabs>
                <w:tab w:val="left" w:pos="850"/>
              </w:tabs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BA1EA0" w:rsidRPr="00DD76AE" w:rsidRDefault="00BA1EA0" w:rsidP="00A73DAA">
            <w:pPr>
              <w:pStyle w:val="a7"/>
              <w:spacing w:before="20" w:line="200" w:lineRule="exact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DD76AE">
              <w:rPr>
                <w:rFonts w:ascii="Times New Roman" w:hAnsi="Times New Roman"/>
                <w:sz w:val="22"/>
                <w:szCs w:val="22"/>
              </w:rPr>
              <w:t>21,1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lastRenderedPageBreak/>
              <w:t>транспортировка и хранение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0"/>
                <w:tab w:val="left" w:pos="1465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790141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8"/>
              <w:tabs>
                <w:tab w:val="left" w:pos="1196"/>
                <w:tab w:val="left" w:pos="1226"/>
              </w:tabs>
              <w:spacing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</w:rPr>
              <w:t>78,4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left" w:pos="850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921855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76,9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-1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131714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23,1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гост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 xml:space="preserve">ниц и предприятий общественного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E23CCB">
              <w:rPr>
                <w:b/>
                <w:color w:val="000000"/>
                <w:sz w:val="22"/>
                <w:szCs w:val="22"/>
              </w:rPr>
              <w:t>питания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0"/>
                <w:tab w:val="left" w:pos="1465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-15013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8"/>
              <w:tabs>
                <w:tab w:val="left" w:pos="1196"/>
                <w:tab w:val="left" w:pos="1226"/>
              </w:tabs>
              <w:spacing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left" w:pos="850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5234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55,6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-1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20247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44,4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E23CCB">
              <w:rPr>
                <w:b/>
                <w:color w:val="000000"/>
                <w:sz w:val="22"/>
                <w:szCs w:val="22"/>
              </w:rPr>
              <w:t>б</w:t>
            </w:r>
            <w:r w:rsidRPr="00E23CCB">
              <w:rPr>
                <w:b/>
                <w:color w:val="000000"/>
                <w:sz w:val="22"/>
                <w:szCs w:val="22"/>
              </w:rPr>
              <w:t>ласти информации и связи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0"/>
                <w:tab w:val="left" w:pos="1465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16344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8"/>
              <w:tabs>
                <w:tab w:val="left" w:pos="1196"/>
                <w:tab w:val="left" w:pos="1226"/>
              </w:tabs>
              <w:spacing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</w:rPr>
              <w:t>68,5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left" w:pos="850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46351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50,0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-1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30007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50,0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ф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>нансовая и страх</w:t>
            </w:r>
            <w:r w:rsidRPr="00E23CCB">
              <w:rPr>
                <w:b/>
                <w:color w:val="000000"/>
                <w:sz w:val="22"/>
                <w:szCs w:val="22"/>
              </w:rPr>
              <w:t>о</w:t>
            </w:r>
            <w:r w:rsidRPr="00E23CCB">
              <w:rPr>
                <w:b/>
                <w:color w:val="000000"/>
                <w:sz w:val="22"/>
                <w:szCs w:val="22"/>
              </w:rPr>
              <w:t>вая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909C1" w:rsidRDefault="004E7EA8" w:rsidP="00F306E9">
            <w:pPr>
              <w:pStyle w:val="a7"/>
              <w:tabs>
                <w:tab w:val="decimal" w:pos="0"/>
                <w:tab w:val="left" w:pos="1465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909C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D909C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8"/>
              <w:tabs>
                <w:tab w:val="left" w:pos="1196"/>
                <w:tab w:val="left" w:pos="1226"/>
              </w:tabs>
              <w:spacing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</w:rPr>
              <w:t>в 3,7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909C1" w:rsidRDefault="004E7EA8" w:rsidP="00F306E9">
            <w:pPr>
              <w:pStyle w:val="a7"/>
              <w:tabs>
                <w:tab w:val="left" w:pos="850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909C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D909C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-1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по операциям с недв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>жимым имуществом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0"/>
                <w:tab w:val="left" w:pos="1465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-68606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8"/>
              <w:tabs>
                <w:tab w:val="left" w:pos="1196"/>
                <w:tab w:val="left" w:pos="1226"/>
              </w:tabs>
              <w:spacing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left" w:pos="850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7568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66,7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-1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76174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33,3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00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пр</w:t>
            </w:r>
            <w:r w:rsidRPr="00E23CCB">
              <w:rPr>
                <w:b/>
                <w:color w:val="000000"/>
                <w:sz w:val="22"/>
                <w:szCs w:val="22"/>
              </w:rPr>
              <w:t>о</w:t>
            </w:r>
            <w:r w:rsidRPr="00E23CCB">
              <w:rPr>
                <w:b/>
                <w:color w:val="000000"/>
                <w:sz w:val="22"/>
                <w:szCs w:val="22"/>
              </w:rPr>
              <w:t>фессиональная, н</w:t>
            </w:r>
            <w:r w:rsidRPr="00E23CCB">
              <w:rPr>
                <w:b/>
                <w:color w:val="000000"/>
                <w:sz w:val="22"/>
                <w:szCs w:val="22"/>
              </w:rPr>
              <w:t>а</w:t>
            </w:r>
            <w:r w:rsidRPr="00E23CCB">
              <w:rPr>
                <w:b/>
                <w:color w:val="000000"/>
                <w:sz w:val="22"/>
                <w:szCs w:val="22"/>
              </w:rPr>
              <w:t>учная и техническая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0"/>
                <w:tab w:val="left" w:pos="1465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773977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8"/>
              <w:tabs>
                <w:tab w:val="left" w:pos="1196"/>
                <w:tab w:val="left" w:pos="1226"/>
              </w:tabs>
              <w:spacing w:line="200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</w:rPr>
              <w:t>в 3,0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left" w:pos="850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1098037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69,2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-1"/>
              </w:tabs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324060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200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30,8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196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адм</w:t>
            </w:r>
            <w:r w:rsidRPr="00E23CCB">
              <w:rPr>
                <w:b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color w:val="000000"/>
                <w:sz w:val="22"/>
                <w:szCs w:val="22"/>
              </w:rPr>
              <w:t xml:space="preserve">нистративная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E23CCB">
              <w:rPr>
                <w:b/>
                <w:color w:val="000000"/>
                <w:sz w:val="22"/>
                <w:szCs w:val="22"/>
              </w:rPr>
              <w:t xml:space="preserve">сопутствующие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E23CCB">
              <w:rPr>
                <w:b/>
                <w:color w:val="000000"/>
                <w:sz w:val="22"/>
                <w:szCs w:val="22"/>
              </w:rPr>
              <w:t>дополнительные у</w:t>
            </w:r>
            <w:r w:rsidRPr="00E23CCB">
              <w:rPr>
                <w:b/>
                <w:color w:val="000000"/>
                <w:sz w:val="22"/>
                <w:szCs w:val="22"/>
              </w:rPr>
              <w:t>с</w:t>
            </w:r>
            <w:r w:rsidRPr="00E23CCB">
              <w:rPr>
                <w:b/>
                <w:color w:val="000000"/>
                <w:sz w:val="22"/>
                <w:szCs w:val="22"/>
              </w:rPr>
              <w:t>луги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0"/>
                <w:tab w:val="left" w:pos="1465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3399974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8"/>
              <w:tabs>
                <w:tab w:val="left" w:pos="1196"/>
                <w:tab w:val="left" w:pos="1226"/>
              </w:tabs>
              <w:spacing w:line="196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</w:rPr>
              <w:t>100,7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909C1" w:rsidRDefault="004E7EA8" w:rsidP="00F306E9">
            <w:pPr>
              <w:pStyle w:val="a7"/>
              <w:tabs>
                <w:tab w:val="left" w:pos="850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909C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D909C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75,0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909C1" w:rsidRDefault="004E7EA8" w:rsidP="00F306E9">
            <w:pPr>
              <w:pStyle w:val="a7"/>
              <w:tabs>
                <w:tab w:val="decimal" w:pos="-1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909C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D909C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25,0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196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bCs/>
                <w:color w:val="000000"/>
                <w:sz w:val="22"/>
                <w:szCs w:val="22"/>
              </w:rPr>
              <w:t>государственное управление и обе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с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печение военной безопасности; соц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и</w:t>
            </w:r>
            <w:r w:rsidRPr="00E23CCB">
              <w:rPr>
                <w:b/>
                <w:bCs/>
                <w:color w:val="000000"/>
                <w:sz w:val="22"/>
                <w:szCs w:val="22"/>
              </w:rPr>
              <w:t>альное обеспечение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0"/>
                <w:tab w:val="left" w:pos="1465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909C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D909C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8"/>
              <w:tabs>
                <w:tab w:val="left" w:pos="1196"/>
                <w:tab w:val="left" w:pos="1226"/>
              </w:tabs>
              <w:spacing w:line="196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left" w:pos="850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-1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909C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D909C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100,0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196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0"/>
                <w:tab w:val="left" w:pos="1465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49111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8"/>
              <w:tabs>
                <w:tab w:val="left" w:pos="1196"/>
                <w:tab w:val="left" w:pos="1226"/>
              </w:tabs>
              <w:spacing w:line="196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</w:rPr>
              <w:t>121,5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left" w:pos="850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909C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D909C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88,9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-1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909C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D909C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11,1</w:t>
            </w:r>
          </w:p>
        </w:tc>
      </w:tr>
      <w:tr w:rsidR="004E7EA8" w:rsidRPr="00DD76AE" w:rsidTr="00F306E9">
        <w:trPr>
          <w:trHeight w:val="50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196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E23CCB">
              <w:rPr>
                <w:b/>
                <w:color w:val="000000"/>
                <w:sz w:val="22"/>
                <w:szCs w:val="22"/>
              </w:rPr>
              <w:t>б</w:t>
            </w:r>
            <w:r w:rsidRPr="00E23CCB">
              <w:rPr>
                <w:b/>
                <w:color w:val="000000"/>
                <w:sz w:val="22"/>
                <w:szCs w:val="22"/>
              </w:rPr>
              <w:t>ласти здравоохран</w:t>
            </w:r>
            <w:r w:rsidRPr="00E23CCB">
              <w:rPr>
                <w:b/>
                <w:color w:val="000000"/>
                <w:sz w:val="22"/>
                <w:szCs w:val="22"/>
              </w:rPr>
              <w:t>е</w:t>
            </w:r>
            <w:r w:rsidRPr="00E23CCB">
              <w:rPr>
                <w:b/>
                <w:color w:val="000000"/>
                <w:sz w:val="22"/>
                <w:szCs w:val="22"/>
              </w:rPr>
              <w:t>ния и социальных услуг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0"/>
                <w:tab w:val="left" w:pos="1465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927415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8"/>
              <w:tabs>
                <w:tab w:val="left" w:pos="1196"/>
                <w:tab w:val="left" w:pos="1226"/>
              </w:tabs>
              <w:spacing w:line="196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</w:rPr>
              <w:t>85,3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left" w:pos="850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1006240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76,5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-1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78825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23,5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196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деятельность в о</w:t>
            </w:r>
            <w:r w:rsidRPr="00E23CCB">
              <w:rPr>
                <w:b/>
                <w:color w:val="000000"/>
                <w:sz w:val="22"/>
                <w:szCs w:val="22"/>
              </w:rPr>
              <w:t>б</w:t>
            </w:r>
            <w:r w:rsidRPr="00E23CCB">
              <w:rPr>
                <w:b/>
                <w:color w:val="000000"/>
                <w:sz w:val="22"/>
                <w:szCs w:val="22"/>
              </w:rPr>
              <w:t>ласти культуры, спорта, организации досуга и развлеч</w:t>
            </w:r>
            <w:r w:rsidRPr="00E23CCB">
              <w:rPr>
                <w:b/>
                <w:color w:val="000000"/>
                <w:sz w:val="22"/>
                <w:szCs w:val="22"/>
              </w:rPr>
              <w:t>е</w:t>
            </w:r>
            <w:r w:rsidRPr="00E23CCB">
              <w:rPr>
                <w:b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0"/>
                <w:tab w:val="left" w:pos="1465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478068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8"/>
              <w:tabs>
                <w:tab w:val="left" w:pos="1196"/>
                <w:tab w:val="left" w:pos="1226"/>
              </w:tabs>
              <w:spacing w:line="196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</w:rPr>
              <w:t>106,3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left" w:pos="850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909C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D909C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75,0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-1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909C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D909C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25,0</w:t>
            </w:r>
          </w:p>
        </w:tc>
      </w:tr>
      <w:tr w:rsidR="004E7EA8" w:rsidRPr="00DD76AE" w:rsidTr="00F306E9">
        <w:trPr>
          <w:trHeight w:val="239"/>
          <w:tblCellSpacing w:w="20" w:type="dxa"/>
          <w:jc w:val="center"/>
        </w:trPr>
        <w:tc>
          <w:tcPr>
            <w:tcW w:w="234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196" w:lineRule="exact"/>
              <w:ind w:left="57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0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0"/>
                <w:tab w:val="left" w:pos="1465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</w:rPr>
              <w:t>7544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8"/>
              <w:tabs>
                <w:tab w:val="left" w:pos="1196"/>
                <w:tab w:val="left" w:pos="1226"/>
              </w:tabs>
              <w:spacing w:line="196" w:lineRule="exact"/>
              <w:ind w:left="0"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D76AE">
              <w:rPr>
                <w:rFonts w:ascii="Times New Roman" w:hAnsi="Times New Roman"/>
                <w:b/>
                <w:bCs/>
                <w:sz w:val="22"/>
                <w:szCs w:val="22"/>
              </w:rPr>
              <w:t>в 2,9 р.</w:t>
            </w:r>
          </w:p>
        </w:tc>
        <w:tc>
          <w:tcPr>
            <w:tcW w:w="122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left" w:pos="850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909C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D909C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75,0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tabs>
                <w:tab w:val="decimal" w:pos="-1"/>
              </w:tabs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D909C1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D909C1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94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DD76AE" w:rsidRDefault="004E7EA8" w:rsidP="00F306E9">
            <w:pPr>
              <w:pStyle w:val="a7"/>
              <w:spacing w:line="196" w:lineRule="exact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  <w:lang w:val="en-US"/>
              </w:rPr>
            </w:pPr>
            <w:r w:rsidRPr="00DD76AE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25,0</w:t>
            </w:r>
          </w:p>
        </w:tc>
      </w:tr>
      <w:tr w:rsidR="004E7EA8" w:rsidRPr="00B95C6A" w:rsidTr="00F306E9">
        <w:trPr>
          <w:trHeight w:val="239"/>
          <w:tblCellSpacing w:w="20" w:type="dxa"/>
          <w:jc w:val="center"/>
        </w:trPr>
        <w:tc>
          <w:tcPr>
            <w:tcW w:w="8992" w:type="dxa"/>
            <w:gridSpan w:val="7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5A002B" w:rsidRDefault="004E7EA8" w:rsidP="00F306E9">
            <w:pPr>
              <w:tabs>
                <w:tab w:val="left" w:pos="8910"/>
              </w:tabs>
              <w:spacing w:line="200" w:lineRule="exact"/>
              <w:ind w:left="-57" w:right="-57"/>
              <w:jc w:val="both"/>
              <w:rPr>
                <w:i/>
                <w:color w:val="000000"/>
                <w:sz w:val="18"/>
                <w:szCs w:val="18"/>
              </w:rPr>
            </w:pPr>
            <w:proofErr w:type="gramStart"/>
            <w:r w:rsidRPr="005A002B">
              <w:rPr>
                <w:i/>
                <w:color w:val="000000"/>
                <w:sz w:val="18"/>
                <w:szCs w:val="18"/>
              </w:rPr>
              <w:t xml:space="preserve">1) Темпы изменения сальдированного финансового результата по сравнению с </w:t>
            </w:r>
            <w:r>
              <w:rPr>
                <w:i/>
                <w:color w:val="000000"/>
                <w:sz w:val="18"/>
                <w:szCs w:val="18"/>
              </w:rPr>
              <w:t xml:space="preserve">соответствующим периодом предыдущего года </w:t>
            </w:r>
            <w:r w:rsidRPr="005A002B">
              <w:rPr>
                <w:i/>
                <w:color w:val="000000"/>
                <w:sz w:val="18"/>
                <w:szCs w:val="18"/>
              </w:rPr>
              <w:t>рассчитаны по сопоставимому кругу организаций в соответствии с методологией бухгалте</w:t>
            </w:r>
            <w:r w:rsidRPr="005A002B">
              <w:rPr>
                <w:i/>
                <w:color w:val="000000"/>
                <w:sz w:val="18"/>
                <w:szCs w:val="18"/>
              </w:rPr>
              <w:t>р</w:t>
            </w:r>
            <w:r w:rsidRPr="005A002B">
              <w:rPr>
                <w:i/>
                <w:color w:val="000000"/>
                <w:sz w:val="18"/>
                <w:szCs w:val="18"/>
              </w:rPr>
              <w:t>ского учета; с учетом корректировки данных предыдущего года, исходя из изменений учетной политики, закон</w:t>
            </w:r>
            <w:r w:rsidRPr="005A002B">
              <w:rPr>
                <w:i/>
                <w:color w:val="000000"/>
                <w:sz w:val="18"/>
                <w:szCs w:val="18"/>
              </w:rPr>
              <w:t>о</w:t>
            </w:r>
            <w:r w:rsidRPr="005A002B">
              <w:rPr>
                <w:i/>
                <w:color w:val="000000"/>
                <w:sz w:val="18"/>
                <w:szCs w:val="18"/>
              </w:rPr>
              <w:t>дательных актов и др. Прочерк означает, что организациями в одном или обоих из сопоставляемых периодов был получен отрицательный сальдированный финансовый результат.</w:t>
            </w:r>
            <w:proofErr w:type="gramEnd"/>
          </w:p>
          <w:p w:rsidR="004E7EA8" w:rsidRPr="005A002B" w:rsidRDefault="004E7EA8" w:rsidP="00F306E9">
            <w:pPr>
              <w:tabs>
                <w:tab w:val="left" w:pos="8910"/>
              </w:tabs>
              <w:spacing w:line="200" w:lineRule="exact"/>
              <w:ind w:left="-57" w:right="-57"/>
              <w:jc w:val="both"/>
              <w:rPr>
                <w:i/>
                <w:color w:val="000000"/>
                <w:sz w:val="18"/>
                <w:szCs w:val="18"/>
              </w:rPr>
            </w:pPr>
            <w:r w:rsidRPr="005A002B">
              <w:rPr>
                <w:i/>
                <w:color w:val="000000"/>
                <w:sz w:val="18"/>
                <w:szCs w:val="18"/>
              </w:rPr>
              <w:t>2) В число прибыльных организаций включаются организации, получившие нулевой финансовый результат.</w:t>
            </w:r>
          </w:p>
          <w:p w:rsidR="004E7EA8" w:rsidRPr="005A002B" w:rsidRDefault="004E7EA8" w:rsidP="00F306E9">
            <w:pPr>
              <w:tabs>
                <w:tab w:val="left" w:pos="8910"/>
              </w:tabs>
              <w:spacing w:line="200" w:lineRule="exact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5A002B">
              <w:rPr>
                <w:i/>
                <w:color w:val="000000"/>
                <w:sz w:val="18"/>
                <w:szCs w:val="18"/>
              </w:rPr>
              <w:t xml:space="preserve">3) </w:t>
            </w:r>
            <w:r w:rsidRPr="005A002B">
              <w:rPr>
                <w:i/>
                <w:sz w:val="18"/>
                <w:szCs w:val="18"/>
              </w:rPr>
              <w:t>Организации с видами деятельности «Растениеводство», «Животноводство», «Растениеводство в сочет</w:t>
            </w:r>
            <w:r w:rsidRPr="005A002B">
              <w:rPr>
                <w:i/>
                <w:sz w:val="18"/>
                <w:szCs w:val="18"/>
              </w:rPr>
              <w:t>а</w:t>
            </w:r>
            <w:r w:rsidRPr="005A002B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  <w:p w:rsidR="004E7EA8" w:rsidRPr="005A002B" w:rsidRDefault="004E7EA8" w:rsidP="00F306E9">
            <w:pPr>
              <w:tabs>
                <w:tab w:val="left" w:pos="8910"/>
              </w:tabs>
              <w:spacing w:line="200" w:lineRule="exact"/>
              <w:ind w:left="-57" w:right="-57"/>
              <w:jc w:val="both"/>
              <w:rPr>
                <w:b/>
                <w:i/>
                <w:sz w:val="18"/>
                <w:szCs w:val="18"/>
              </w:rPr>
            </w:pPr>
            <w:r w:rsidRPr="005A002B">
              <w:rPr>
                <w:i/>
                <w:sz w:val="18"/>
                <w:szCs w:val="18"/>
              </w:rPr>
              <w:t>4) Данные не публикуются в целях обеспечения конфиденциальности первичных статистических данных, пол</w:t>
            </w:r>
            <w:r w:rsidRPr="005A002B">
              <w:rPr>
                <w:i/>
                <w:sz w:val="18"/>
                <w:szCs w:val="18"/>
              </w:rPr>
              <w:t>у</w:t>
            </w:r>
            <w:r w:rsidRPr="005A002B">
              <w:rPr>
                <w:i/>
                <w:sz w:val="18"/>
                <w:szCs w:val="18"/>
              </w:rPr>
              <w:t>ченных от организаций, в соответствии с Ф</w:t>
            </w:r>
            <w:r w:rsidR="00F306E9">
              <w:rPr>
                <w:i/>
                <w:sz w:val="18"/>
                <w:szCs w:val="18"/>
              </w:rPr>
              <w:t>З</w:t>
            </w:r>
            <w:r w:rsidRPr="005A002B">
              <w:rPr>
                <w:i/>
                <w:sz w:val="18"/>
                <w:szCs w:val="18"/>
              </w:rPr>
              <w:t xml:space="preserve"> от 29.11.2007 № 282-ФЗ «Об официальном статистическом учете и системе государственной статистики в Р</w:t>
            </w:r>
            <w:r w:rsidR="00F306E9">
              <w:rPr>
                <w:i/>
                <w:sz w:val="18"/>
                <w:szCs w:val="18"/>
              </w:rPr>
              <w:t>Ф</w:t>
            </w:r>
            <w:r w:rsidRPr="005A002B">
              <w:rPr>
                <w:i/>
                <w:sz w:val="18"/>
                <w:szCs w:val="18"/>
              </w:rPr>
              <w:t>» (п. 5 ст. 4, ч. 1 ст. 9).</w:t>
            </w:r>
          </w:p>
        </w:tc>
      </w:tr>
    </w:tbl>
    <w:p w:rsidR="004E7EA8" w:rsidRPr="00FE375D" w:rsidRDefault="004E7EA8" w:rsidP="004E7EA8">
      <w:pPr>
        <w:spacing w:before="200"/>
        <w:ind w:firstLine="709"/>
        <w:jc w:val="both"/>
      </w:pPr>
      <w:r>
        <w:lastRenderedPageBreak/>
        <w:t>На конец</w:t>
      </w:r>
      <w:r w:rsidRPr="005A002B">
        <w:t xml:space="preserve"> </w:t>
      </w:r>
      <w:r>
        <w:t xml:space="preserve">сентября </w:t>
      </w:r>
      <w:r w:rsidRPr="005A002B">
        <w:t>202</w:t>
      </w:r>
      <w:r>
        <w:t>4</w:t>
      </w:r>
      <w:r w:rsidRPr="005A002B">
        <w:t xml:space="preserve"> год</w:t>
      </w:r>
      <w:r>
        <w:t>а</w:t>
      </w:r>
      <w:r w:rsidRPr="005A002B">
        <w:t xml:space="preserve"> по сравнению с </w:t>
      </w:r>
      <w:r>
        <w:t xml:space="preserve">концом сентября </w:t>
      </w:r>
      <w:r w:rsidRPr="005A002B">
        <w:t>202</w:t>
      </w:r>
      <w:r>
        <w:t>3</w:t>
      </w:r>
      <w:r w:rsidRPr="005A002B">
        <w:t xml:space="preserve"> год</w:t>
      </w:r>
      <w:r>
        <w:t>а</w:t>
      </w:r>
      <w:r w:rsidRPr="005A002B">
        <w:t xml:space="preserve"> </w:t>
      </w:r>
      <w:r w:rsidR="00702A90">
        <w:br/>
      </w:r>
      <w:r w:rsidRPr="005A002B">
        <w:t xml:space="preserve">доля убыточных организаций </w:t>
      </w:r>
      <w:r>
        <w:t xml:space="preserve">увеличилась </w:t>
      </w:r>
      <w:r w:rsidRPr="005A002B">
        <w:t xml:space="preserve">на </w:t>
      </w:r>
      <w:r>
        <w:t xml:space="preserve">2,7 </w:t>
      </w:r>
      <w:r w:rsidRPr="005A002B">
        <w:t>процентного пункта и составила</w:t>
      </w:r>
      <w:r>
        <w:t xml:space="preserve"> 30,7</w:t>
      </w:r>
      <w:r w:rsidRPr="005A002B">
        <w:t>% общего числа обследованных.</w:t>
      </w:r>
      <w:r>
        <w:t xml:space="preserve"> </w:t>
      </w:r>
      <w:r w:rsidRPr="005A002B">
        <w:t xml:space="preserve">Число убыточных организаций </w:t>
      </w:r>
      <w:r>
        <w:t xml:space="preserve">увеличилось </w:t>
      </w:r>
      <w:r w:rsidRPr="005A002B">
        <w:t xml:space="preserve">на </w:t>
      </w:r>
      <w:r>
        <w:t>18</w:t>
      </w:r>
      <w:r w:rsidRPr="005A002B">
        <w:t xml:space="preserve">, или на </w:t>
      </w:r>
      <w:r>
        <w:t>9,9%</w:t>
      </w:r>
      <w:r w:rsidRPr="005A002B">
        <w:t>, сумма убытка</w:t>
      </w:r>
      <w:r>
        <w:t xml:space="preserve"> –</w:t>
      </w:r>
      <w:r w:rsidRPr="005A002B">
        <w:t xml:space="preserve"> </w:t>
      </w:r>
      <w:r w:rsidRPr="00FE375D">
        <w:t xml:space="preserve">в </w:t>
      </w:r>
      <w:r>
        <w:t>1,8</w:t>
      </w:r>
      <w:r w:rsidRPr="00FE375D">
        <w:t xml:space="preserve"> раза.</w:t>
      </w:r>
    </w:p>
    <w:p w:rsidR="004E7EA8" w:rsidRDefault="004E7EA8" w:rsidP="004E7EA8">
      <w:pPr>
        <w:ind w:firstLine="720"/>
        <w:jc w:val="both"/>
        <w:rPr>
          <w:color w:val="000000"/>
        </w:rPr>
      </w:pPr>
      <w:r w:rsidRPr="005A002B">
        <w:t xml:space="preserve">В общем итоге по краю </w:t>
      </w:r>
      <w:r>
        <w:t>25,4</w:t>
      </w:r>
      <w:r w:rsidRPr="005A002B">
        <w:t xml:space="preserve">% суммы убытка и </w:t>
      </w:r>
      <w:r>
        <w:t>33,0</w:t>
      </w:r>
      <w:r w:rsidRPr="005A002B">
        <w:t xml:space="preserve">% убыточных организаций приходились на </w:t>
      </w:r>
      <w:r w:rsidRPr="005A002B">
        <w:rPr>
          <w:color w:val="000000"/>
        </w:rPr>
        <w:t>организации</w:t>
      </w:r>
      <w:r>
        <w:rPr>
          <w:color w:val="000000"/>
        </w:rPr>
        <w:t xml:space="preserve"> обеспечения электрической энергией, газом и паром; </w:t>
      </w:r>
      <w:r w:rsidR="00702A90">
        <w:rPr>
          <w:color w:val="000000"/>
        </w:rPr>
        <w:br/>
      </w:r>
      <w:r>
        <w:rPr>
          <w:color w:val="000000"/>
        </w:rPr>
        <w:t>кондиционирования воздуха; 25,4% и 11,5% соответственно на организации обрабат</w:t>
      </w:r>
      <w:r>
        <w:rPr>
          <w:color w:val="000000"/>
        </w:rPr>
        <w:t>ы</w:t>
      </w:r>
      <w:r>
        <w:rPr>
          <w:color w:val="000000"/>
        </w:rPr>
        <w:t>вающих производств</w:t>
      </w:r>
      <w:r w:rsidRPr="00805D95">
        <w:rPr>
          <w:bCs/>
          <w:color w:val="000000"/>
        </w:rPr>
        <w:t>.</w:t>
      </w:r>
    </w:p>
    <w:p w:rsidR="004E7EA8" w:rsidRPr="005A002B" w:rsidRDefault="00070EF2" w:rsidP="004E7EA8">
      <w:pPr>
        <w:spacing w:before="480" w:after="120"/>
        <w:jc w:val="center"/>
        <w:rPr>
          <w:caps/>
        </w:rPr>
      </w:pPr>
      <w:r>
        <w:rPr>
          <w:b/>
          <w:caps/>
        </w:rPr>
        <w:t>6</w:t>
      </w:r>
      <w:r w:rsidR="004E7EA8" w:rsidRPr="005A002B">
        <w:rPr>
          <w:b/>
          <w:caps/>
        </w:rPr>
        <w:t>.2.2. Состояние платежей и расчетов в организациях</w:t>
      </w:r>
    </w:p>
    <w:p w:rsidR="004E7EA8" w:rsidRDefault="004E7EA8" w:rsidP="004E7EA8">
      <w:pPr>
        <w:spacing w:before="240"/>
        <w:ind w:firstLine="720"/>
        <w:jc w:val="both"/>
      </w:pPr>
      <w:r w:rsidRPr="005A002B">
        <w:t xml:space="preserve">На конец </w:t>
      </w:r>
      <w:r>
        <w:t>сентября</w:t>
      </w:r>
      <w:r w:rsidRPr="005A002B">
        <w:t xml:space="preserve"> 202</w:t>
      </w:r>
      <w:r>
        <w:t>4</w:t>
      </w:r>
      <w:r w:rsidRPr="005A002B">
        <w:t xml:space="preserve"> года </w:t>
      </w:r>
      <w:r w:rsidRPr="005A002B">
        <w:rPr>
          <w:b/>
        </w:rPr>
        <w:t>суммарная задолженность</w:t>
      </w:r>
      <w:r w:rsidRPr="005A002B">
        <w:t xml:space="preserve"> </w:t>
      </w:r>
      <w:r w:rsidRPr="005A002B">
        <w:rPr>
          <w:b/>
        </w:rPr>
        <w:t>по обязательствам</w:t>
      </w:r>
      <w:r w:rsidRPr="005A002B">
        <w:t xml:space="preserve"> (кредиторская, задолженность по кредитам банков и займам) организаций края, </w:t>
      </w:r>
      <w:r w:rsidR="00702A90">
        <w:br/>
      </w:r>
      <w:r w:rsidRPr="005A002B">
        <w:t xml:space="preserve">по оперативным данным, составила </w:t>
      </w:r>
      <w:r>
        <w:t xml:space="preserve">474,9 </w:t>
      </w:r>
      <w:proofErr w:type="spellStart"/>
      <w:proofErr w:type="gramStart"/>
      <w:r w:rsidRPr="005A002B">
        <w:t>млрд</w:t>
      </w:r>
      <w:proofErr w:type="spellEnd"/>
      <w:proofErr w:type="gramEnd"/>
      <w:r w:rsidRPr="005A002B">
        <w:t xml:space="preserve"> рублей, из нее просроченная –</w:t>
      </w:r>
      <w:r>
        <w:t xml:space="preserve"> 9,2 </w:t>
      </w:r>
      <w:proofErr w:type="spellStart"/>
      <w:r w:rsidRPr="005A002B">
        <w:t>млрд</w:t>
      </w:r>
      <w:proofErr w:type="spellEnd"/>
      <w:r w:rsidRPr="005A002B">
        <w:t xml:space="preserve"> рублей, или </w:t>
      </w:r>
      <w:r>
        <w:t>1,9</w:t>
      </w:r>
      <w:r w:rsidRPr="005A002B">
        <w:t xml:space="preserve">% от общей суммы задолженности (на конец </w:t>
      </w:r>
      <w:r>
        <w:t>сентября</w:t>
      </w:r>
      <w:r w:rsidRPr="005A002B">
        <w:t xml:space="preserve"> 202</w:t>
      </w:r>
      <w:r>
        <w:t>3</w:t>
      </w:r>
      <w:r w:rsidRPr="005A002B">
        <w:t xml:space="preserve"> года – </w:t>
      </w:r>
      <w:r>
        <w:t>1,9</w:t>
      </w:r>
      <w:r w:rsidRPr="005A002B">
        <w:t xml:space="preserve">%, </w:t>
      </w:r>
      <w:r>
        <w:br/>
      </w:r>
      <w:r w:rsidRPr="005A002B">
        <w:t xml:space="preserve">на конец </w:t>
      </w:r>
      <w:r>
        <w:t>августа</w:t>
      </w:r>
      <w:r w:rsidRPr="005A002B">
        <w:t xml:space="preserve"> 202</w:t>
      </w:r>
      <w:r>
        <w:t>4</w:t>
      </w:r>
      <w:r w:rsidRPr="005A002B">
        <w:t xml:space="preserve"> года – </w:t>
      </w:r>
      <w:r>
        <w:t>2,1</w:t>
      </w:r>
      <w:r w:rsidRPr="005A002B">
        <w:t>%).</w:t>
      </w:r>
    </w:p>
    <w:p w:rsidR="004E7EA8" w:rsidRPr="00A94500" w:rsidRDefault="004E7EA8" w:rsidP="004E7EA8">
      <w:pPr>
        <w:spacing w:before="320" w:after="80"/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t>Размер и структура суммарной просроченной</w:t>
      </w:r>
      <w:r w:rsidRPr="00A94500">
        <w:rPr>
          <w:b/>
          <w:caps/>
          <w:sz w:val="22"/>
          <w:szCs w:val="22"/>
        </w:rPr>
        <w:br/>
        <w:t>задолженности по обязательствам организаций</w:t>
      </w:r>
    </w:p>
    <w:p w:rsidR="004E7EA8" w:rsidRPr="00A94500" w:rsidRDefault="004E7EA8" w:rsidP="004E7EA8">
      <w:pPr>
        <w:jc w:val="right"/>
        <w:rPr>
          <w:sz w:val="22"/>
          <w:szCs w:val="22"/>
        </w:rPr>
      </w:pPr>
      <w:r w:rsidRPr="00A94500">
        <w:rPr>
          <w:sz w:val="22"/>
          <w:szCs w:val="22"/>
        </w:rPr>
        <w:t xml:space="preserve">на конец месяца; </w:t>
      </w:r>
      <w:proofErr w:type="spellStart"/>
      <w:proofErr w:type="gramStart"/>
      <w:r w:rsidRPr="00A94500">
        <w:rPr>
          <w:sz w:val="22"/>
          <w:szCs w:val="22"/>
        </w:rPr>
        <w:t>млн</w:t>
      </w:r>
      <w:proofErr w:type="spellEnd"/>
      <w:proofErr w:type="gramEnd"/>
      <w:r w:rsidRPr="00A94500">
        <w:rPr>
          <w:sz w:val="22"/>
          <w:szCs w:val="22"/>
        </w:rPr>
        <w:t xml:space="preserve">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1561"/>
        <w:gridCol w:w="1416"/>
        <w:gridCol w:w="1523"/>
        <w:gridCol w:w="1442"/>
        <w:gridCol w:w="1712"/>
        <w:gridCol w:w="1418"/>
      </w:tblGrid>
      <w:tr w:rsidR="004E7EA8" w:rsidRPr="00E23CCB" w:rsidTr="00F306E9">
        <w:trPr>
          <w:trHeight w:val="301"/>
          <w:tblHeader/>
          <w:tblCellSpacing w:w="20" w:type="dxa"/>
          <w:jc w:val="center"/>
        </w:trPr>
        <w:tc>
          <w:tcPr>
            <w:tcW w:w="1501" w:type="dxa"/>
            <w:vMerge w:val="restart"/>
          </w:tcPr>
          <w:p w:rsidR="004E7EA8" w:rsidRPr="00E23CCB" w:rsidRDefault="004E7EA8" w:rsidP="00F306E9">
            <w:pPr>
              <w:spacing w:line="230" w:lineRule="exact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76" w:type="dxa"/>
            <w:vMerge w:val="restart"/>
            <w:hideMark/>
          </w:tcPr>
          <w:p w:rsidR="004E7EA8" w:rsidRPr="00E23CCB" w:rsidRDefault="004E7EA8" w:rsidP="00F306E9">
            <w:pPr>
              <w:spacing w:line="23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>Суммарная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23CCB">
              <w:rPr>
                <w:i/>
                <w:sz w:val="22"/>
                <w:szCs w:val="22"/>
              </w:rPr>
              <w:t>просроче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ная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E23CCB">
              <w:rPr>
                <w:i/>
                <w:sz w:val="22"/>
                <w:szCs w:val="22"/>
              </w:rPr>
              <w:t>задо</w:t>
            </w:r>
            <w:r w:rsidRPr="00E23CCB">
              <w:rPr>
                <w:i/>
                <w:sz w:val="22"/>
                <w:szCs w:val="22"/>
              </w:rPr>
              <w:t>л</w:t>
            </w:r>
            <w:r w:rsidRPr="00E23CCB">
              <w:rPr>
                <w:i/>
                <w:sz w:val="22"/>
                <w:szCs w:val="22"/>
              </w:rPr>
              <w:t>женность</w:t>
            </w:r>
          </w:p>
        </w:tc>
        <w:tc>
          <w:tcPr>
            <w:tcW w:w="6035" w:type="dxa"/>
            <w:gridSpan w:val="4"/>
            <w:hideMark/>
          </w:tcPr>
          <w:p w:rsidR="004E7EA8" w:rsidRPr="00E23CCB" w:rsidRDefault="004E7EA8" w:rsidP="00F306E9">
            <w:pPr>
              <w:tabs>
                <w:tab w:val="left" w:pos="-8348"/>
                <w:tab w:val="left" w:pos="-8206"/>
              </w:tabs>
              <w:spacing w:line="230" w:lineRule="exact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>В том числе</w:t>
            </w:r>
          </w:p>
        </w:tc>
      </w:tr>
      <w:tr w:rsidR="004E7EA8" w:rsidRPr="00E23CCB" w:rsidTr="00F306E9">
        <w:trPr>
          <w:trHeight w:val="150"/>
          <w:tblHeader/>
          <w:tblCellSpacing w:w="20" w:type="dxa"/>
          <w:jc w:val="center"/>
        </w:trPr>
        <w:tc>
          <w:tcPr>
            <w:tcW w:w="1501" w:type="dxa"/>
            <w:vMerge/>
            <w:vAlign w:val="center"/>
            <w:hideMark/>
          </w:tcPr>
          <w:p w:rsidR="004E7EA8" w:rsidRPr="00E23CCB" w:rsidRDefault="004E7EA8" w:rsidP="00F306E9">
            <w:pPr>
              <w:spacing w:line="230" w:lineRule="exact"/>
              <w:rPr>
                <w:i/>
                <w:sz w:val="22"/>
                <w:szCs w:val="22"/>
              </w:rPr>
            </w:pPr>
          </w:p>
        </w:tc>
        <w:tc>
          <w:tcPr>
            <w:tcW w:w="1376" w:type="dxa"/>
            <w:vMerge/>
            <w:vAlign w:val="center"/>
            <w:hideMark/>
          </w:tcPr>
          <w:p w:rsidR="004E7EA8" w:rsidRPr="00E23CCB" w:rsidRDefault="004E7EA8" w:rsidP="00F306E9">
            <w:pPr>
              <w:spacing w:line="230" w:lineRule="exact"/>
              <w:rPr>
                <w:i/>
                <w:sz w:val="22"/>
                <w:szCs w:val="22"/>
              </w:rPr>
            </w:pPr>
          </w:p>
        </w:tc>
        <w:tc>
          <w:tcPr>
            <w:tcW w:w="1483" w:type="dxa"/>
            <w:hideMark/>
          </w:tcPr>
          <w:p w:rsidR="004E7EA8" w:rsidRPr="00E23CCB" w:rsidRDefault="004E7EA8" w:rsidP="00F306E9">
            <w:pPr>
              <w:spacing w:line="23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 xml:space="preserve">кредиторская </w:t>
            </w:r>
            <w:r w:rsidRPr="00E23CCB">
              <w:rPr>
                <w:i/>
                <w:sz w:val="22"/>
                <w:szCs w:val="22"/>
              </w:rPr>
              <w:br/>
              <w:t>задолже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ность</w:t>
            </w:r>
          </w:p>
        </w:tc>
        <w:tc>
          <w:tcPr>
            <w:tcW w:w="1402" w:type="dxa"/>
            <w:hideMark/>
          </w:tcPr>
          <w:p w:rsidR="004E7EA8" w:rsidRPr="00E23CCB" w:rsidRDefault="004E7EA8" w:rsidP="00F306E9">
            <w:pPr>
              <w:spacing w:line="23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E23CCB">
              <w:rPr>
                <w:i/>
                <w:sz w:val="22"/>
                <w:szCs w:val="22"/>
              </w:rPr>
              <w:t>в</w:t>
            </w:r>
            <w:proofErr w:type="gramEnd"/>
            <w:r w:rsidRPr="00E23CCB">
              <w:rPr>
                <w:i/>
                <w:sz w:val="22"/>
                <w:szCs w:val="22"/>
              </w:rPr>
              <w:t xml:space="preserve"> % к </w:t>
            </w:r>
            <w:r w:rsidRPr="00E23CCB">
              <w:rPr>
                <w:i/>
                <w:sz w:val="22"/>
                <w:szCs w:val="22"/>
              </w:rPr>
              <w:br/>
              <w:t>итогу</w:t>
            </w:r>
          </w:p>
        </w:tc>
        <w:tc>
          <w:tcPr>
            <w:tcW w:w="1672" w:type="dxa"/>
            <w:hideMark/>
          </w:tcPr>
          <w:p w:rsidR="004E7EA8" w:rsidRPr="00E23CCB" w:rsidRDefault="004E7EA8" w:rsidP="00F306E9">
            <w:pPr>
              <w:spacing w:line="23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E23CCB">
              <w:rPr>
                <w:i/>
                <w:sz w:val="22"/>
                <w:szCs w:val="22"/>
              </w:rPr>
              <w:t xml:space="preserve">задолженность по полученным кредитам и </w:t>
            </w:r>
            <w:r w:rsidRPr="00E23CCB">
              <w:rPr>
                <w:i/>
                <w:sz w:val="22"/>
                <w:szCs w:val="22"/>
              </w:rPr>
              <w:br/>
              <w:t>предоставле</w:t>
            </w:r>
            <w:r w:rsidRPr="00E23CCB">
              <w:rPr>
                <w:i/>
                <w:sz w:val="22"/>
                <w:szCs w:val="22"/>
              </w:rPr>
              <w:t>н</w:t>
            </w:r>
            <w:r w:rsidRPr="00E23CCB">
              <w:rPr>
                <w:i/>
                <w:sz w:val="22"/>
                <w:szCs w:val="22"/>
              </w:rPr>
              <w:t>ным займам</w:t>
            </w:r>
          </w:p>
        </w:tc>
        <w:tc>
          <w:tcPr>
            <w:tcW w:w="1358" w:type="dxa"/>
            <w:hideMark/>
          </w:tcPr>
          <w:p w:rsidR="004E7EA8" w:rsidRPr="00E23CCB" w:rsidRDefault="004E7EA8" w:rsidP="00F306E9">
            <w:pPr>
              <w:spacing w:line="230" w:lineRule="exact"/>
              <w:jc w:val="center"/>
              <w:rPr>
                <w:i/>
                <w:sz w:val="22"/>
                <w:szCs w:val="22"/>
              </w:rPr>
            </w:pPr>
            <w:proofErr w:type="gramStart"/>
            <w:r w:rsidRPr="00E23CCB">
              <w:rPr>
                <w:i/>
                <w:sz w:val="22"/>
                <w:szCs w:val="22"/>
              </w:rPr>
              <w:t>в</w:t>
            </w:r>
            <w:proofErr w:type="gramEnd"/>
            <w:r w:rsidRPr="00E23CCB">
              <w:rPr>
                <w:i/>
                <w:sz w:val="22"/>
                <w:szCs w:val="22"/>
              </w:rPr>
              <w:t xml:space="preserve"> % к </w:t>
            </w:r>
            <w:r w:rsidRPr="00E23CCB">
              <w:rPr>
                <w:i/>
                <w:sz w:val="22"/>
                <w:szCs w:val="22"/>
              </w:rPr>
              <w:br/>
              <w:t>итогу</w:t>
            </w:r>
          </w:p>
        </w:tc>
      </w:tr>
      <w:tr w:rsidR="004E7EA8" w:rsidRPr="00E23CCB" w:rsidTr="00F306E9">
        <w:trPr>
          <w:trHeight w:val="301"/>
          <w:tblCellSpacing w:w="20" w:type="dxa"/>
          <w:jc w:val="center"/>
        </w:trPr>
        <w:tc>
          <w:tcPr>
            <w:tcW w:w="8992" w:type="dxa"/>
            <w:gridSpan w:val="6"/>
            <w:hideMark/>
          </w:tcPr>
          <w:p w:rsidR="004E7EA8" w:rsidRPr="00E23CCB" w:rsidRDefault="004E7EA8" w:rsidP="00F306E9">
            <w:pPr>
              <w:tabs>
                <w:tab w:val="left" w:pos="-8348"/>
                <w:tab w:val="left" w:pos="-8206"/>
              </w:tabs>
              <w:spacing w:before="40" w:after="40" w:line="230" w:lineRule="exact"/>
              <w:jc w:val="center"/>
              <w:rPr>
                <w:b/>
                <w:sz w:val="22"/>
                <w:szCs w:val="22"/>
              </w:rPr>
            </w:pPr>
            <w:r w:rsidRPr="00E23CCB">
              <w:rPr>
                <w:b/>
                <w:sz w:val="22"/>
                <w:szCs w:val="22"/>
              </w:rPr>
              <w:t>2023</w:t>
            </w:r>
          </w:p>
        </w:tc>
      </w:tr>
      <w:tr w:rsidR="004E7EA8" w:rsidRPr="00A75D82" w:rsidTr="00F306E9">
        <w:trPr>
          <w:trHeight w:val="261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Январь</w:t>
            </w:r>
          </w:p>
        </w:tc>
        <w:tc>
          <w:tcPr>
            <w:tcW w:w="1376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6636,9</w:t>
            </w:r>
          </w:p>
        </w:tc>
        <w:tc>
          <w:tcPr>
            <w:tcW w:w="1483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5341,6</w:t>
            </w:r>
          </w:p>
        </w:tc>
        <w:tc>
          <w:tcPr>
            <w:tcW w:w="1402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80,5</w:t>
            </w:r>
          </w:p>
        </w:tc>
        <w:tc>
          <w:tcPr>
            <w:tcW w:w="1672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1295,3</w:t>
            </w:r>
          </w:p>
        </w:tc>
        <w:tc>
          <w:tcPr>
            <w:tcW w:w="1358" w:type="dxa"/>
            <w:vAlign w:val="bottom"/>
            <w:hideMark/>
          </w:tcPr>
          <w:p w:rsidR="004E7EA8" w:rsidRPr="00A75D82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19,5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4E7EA8" w:rsidRPr="005826FE" w:rsidRDefault="004E7EA8" w:rsidP="00F306E9">
            <w:pPr>
              <w:spacing w:before="20" w:after="20" w:line="230" w:lineRule="exac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1376" w:type="dxa"/>
            <w:vAlign w:val="bottom"/>
            <w:hideMark/>
          </w:tcPr>
          <w:p w:rsidR="004E7EA8" w:rsidRPr="005826FE" w:rsidRDefault="004E7EA8" w:rsidP="00F306E9">
            <w:pPr>
              <w:spacing w:before="20" w:after="20" w:line="230" w:lineRule="exact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6997,2</w:t>
            </w:r>
          </w:p>
        </w:tc>
        <w:tc>
          <w:tcPr>
            <w:tcW w:w="1483" w:type="dxa"/>
            <w:vAlign w:val="bottom"/>
            <w:hideMark/>
          </w:tcPr>
          <w:p w:rsidR="004E7EA8" w:rsidRPr="005826FE" w:rsidRDefault="004E7EA8" w:rsidP="00F306E9">
            <w:pPr>
              <w:spacing w:before="20" w:after="20" w:line="230" w:lineRule="exact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5699,9</w:t>
            </w:r>
          </w:p>
        </w:tc>
        <w:tc>
          <w:tcPr>
            <w:tcW w:w="1402" w:type="dxa"/>
            <w:vAlign w:val="bottom"/>
            <w:hideMark/>
          </w:tcPr>
          <w:p w:rsidR="004E7EA8" w:rsidRPr="005826FE" w:rsidRDefault="004E7EA8" w:rsidP="00F306E9">
            <w:pPr>
              <w:spacing w:before="20" w:after="20" w:line="230" w:lineRule="exact"/>
              <w:ind w:right="31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81,5</w:t>
            </w:r>
          </w:p>
        </w:tc>
        <w:tc>
          <w:tcPr>
            <w:tcW w:w="1672" w:type="dxa"/>
            <w:vAlign w:val="bottom"/>
            <w:hideMark/>
          </w:tcPr>
          <w:p w:rsidR="004E7EA8" w:rsidRPr="005826FE" w:rsidRDefault="004E7EA8" w:rsidP="00F306E9">
            <w:pPr>
              <w:spacing w:before="20" w:after="20" w:line="230" w:lineRule="exact"/>
              <w:ind w:right="43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1297,3</w:t>
            </w:r>
          </w:p>
        </w:tc>
        <w:tc>
          <w:tcPr>
            <w:tcW w:w="1358" w:type="dxa"/>
            <w:vAlign w:val="bottom"/>
            <w:hideMark/>
          </w:tcPr>
          <w:p w:rsidR="004E7EA8" w:rsidRPr="005826FE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18,5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4E7EA8" w:rsidRPr="00A67CC6" w:rsidRDefault="004E7EA8" w:rsidP="00F306E9">
            <w:pPr>
              <w:spacing w:before="20" w:after="20" w:line="230" w:lineRule="exac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376" w:type="dxa"/>
            <w:vAlign w:val="bottom"/>
            <w:hideMark/>
          </w:tcPr>
          <w:p w:rsidR="004E7EA8" w:rsidRPr="00A67CC6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6590,2</w:t>
            </w:r>
          </w:p>
        </w:tc>
        <w:tc>
          <w:tcPr>
            <w:tcW w:w="1483" w:type="dxa"/>
            <w:vAlign w:val="bottom"/>
            <w:hideMark/>
          </w:tcPr>
          <w:p w:rsidR="004E7EA8" w:rsidRPr="00A67CC6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5293,0</w:t>
            </w:r>
          </w:p>
        </w:tc>
        <w:tc>
          <w:tcPr>
            <w:tcW w:w="1402" w:type="dxa"/>
            <w:vAlign w:val="bottom"/>
            <w:hideMark/>
          </w:tcPr>
          <w:p w:rsidR="004E7EA8" w:rsidRPr="00A67CC6" w:rsidRDefault="004E7EA8" w:rsidP="00F306E9">
            <w:pPr>
              <w:spacing w:before="20" w:after="20" w:line="230" w:lineRule="exact"/>
              <w:ind w:right="316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80,3</w:t>
            </w:r>
          </w:p>
        </w:tc>
        <w:tc>
          <w:tcPr>
            <w:tcW w:w="1672" w:type="dxa"/>
            <w:vAlign w:val="bottom"/>
            <w:hideMark/>
          </w:tcPr>
          <w:p w:rsidR="004E7EA8" w:rsidRPr="00A67CC6" w:rsidRDefault="004E7EA8" w:rsidP="00F306E9">
            <w:pPr>
              <w:spacing w:before="20" w:after="20" w:line="230" w:lineRule="exact"/>
              <w:ind w:right="436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4E7EA8" w:rsidRPr="00A67CC6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sz w:val="22"/>
                <w:szCs w:val="22"/>
              </w:rPr>
            </w:pPr>
            <w:r w:rsidRPr="00A67CC6">
              <w:rPr>
                <w:bCs/>
                <w:sz w:val="22"/>
                <w:szCs w:val="22"/>
              </w:rPr>
              <w:t>19,7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4E7EA8" w:rsidRPr="00926CBF" w:rsidRDefault="004E7EA8" w:rsidP="00F306E9">
            <w:pPr>
              <w:spacing w:before="20" w:after="20" w:line="230" w:lineRule="exac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Апрель</w:t>
            </w:r>
          </w:p>
        </w:tc>
        <w:tc>
          <w:tcPr>
            <w:tcW w:w="1376" w:type="dxa"/>
            <w:vAlign w:val="bottom"/>
            <w:hideMark/>
          </w:tcPr>
          <w:p w:rsidR="004E7EA8" w:rsidRPr="00926CBF" w:rsidRDefault="004E7EA8" w:rsidP="00F306E9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6575,2</w:t>
            </w:r>
          </w:p>
        </w:tc>
        <w:tc>
          <w:tcPr>
            <w:tcW w:w="1483" w:type="dxa"/>
            <w:vAlign w:val="bottom"/>
            <w:hideMark/>
          </w:tcPr>
          <w:p w:rsidR="004E7EA8" w:rsidRPr="00926CBF" w:rsidRDefault="004E7EA8" w:rsidP="00F306E9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5278,0</w:t>
            </w:r>
          </w:p>
        </w:tc>
        <w:tc>
          <w:tcPr>
            <w:tcW w:w="1402" w:type="dxa"/>
            <w:vAlign w:val="bottom"/>
            <w:hideMark/>
          </w:tcPr>
          <w:p w:rsidR="004E7EA8" w:rsidRPr="00926CBF" w:rsidRDefault="004E7EA8" w:rsidP="00F306E9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80,3</w:t>
            </w:r>
          </w:p>
        </w:tc>
        <w:tc>
          <w:tcPr>
            <w:tcW w:w="1672" w:type="dxa"/>
            <w:vAlign w:val="bottom"/>
            <w:hideMark/>
          </w:tcPr>
          <w:p w:rsidR="004E7EA8" w:rsidRPr="00926CBF" w:rsidRDefault="004E7EA8" w:rsidP="00F306E9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4E7EA8" w:rsidRPr="00926CBF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926CBF">
              <w:rPr>
                <w:sz w:val="22"/>
                <w:szCs w:val="22"/>
              </w:rPr>
              <w:t>19,7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4E7EA8" w:rsidRPr="00674C04" w:rsidRDefault="004E7EA8" w:rsidP="00F306E9">
            <w:pPr>
              <w:spacing w:before="20" w:after="20" w:line="230" w:lineRule="exac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Май</w:t>
            </w:r>
          </w:p>
        </w:tc>
        <w:tc>
          <w:tcPr>
            <w:tcW w:w="1376" w:type="dxa"/>
            <w:vAlign w:val="bottom"/>
            <w:hideMark/>
          </w:tcPr>
          <w:p w:rsidR="004E7EA8" w:rsidRPr="00674C04" w:rsidRDefault="004E7EA8" w:rsidP="00F306E9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6632,3</w:t>
            </w:r>
          </w:p>
        </w:tc>
        <w:tc>
          <w:tcPr>
            <w:tcW w:w="1483" w:type="dxa"/>
            <w:vAlign w:val="bottom"/>
            <w:hideMark/>
          </w:tcPr>
          <w:p w:rsidR="004E7EA8" w:rsidRPr="00674C04" w:rsidRDefault="004E7EA8" w:rsidP="00F306E9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5335,1</w:t>
            </w:r>
          </w:p>
        </w:tc>
        <w:tc>
          <w:tcPr>
            <w:tcW w:w="1402" w:type="dxa"/>
            <w:vAlign w:val="bottom"/>
            <w:hideMark/>
          </w:tcPr>
          <w:p w:rsidR="004E7EA8" w:rsidRPr="00674C04" w:rsidRDefault="004E7EA8" w:rsidP="00F306E9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80,4</w:t>
            </w:r>
          </w:p>
        </w:tc>
        <w:tc>
          <w:tcPr>
            <w:tcW w:w="1672" w:type="dxa"/>
            <w:vAlign w:val="bottom"/>
            <w:hideMark/>
          </w:tcPr>
          <w:p w:rsidR="004E7EA8" w:rsidRPr="00674C04" w:rsidRDefault="004E7EA8" w:rsidP="00F306E9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4E7EA8" w:rsidRPr="00674C04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674C04">
              <w:rPr>
                <w:sz w:val="22"/>
                <w:szCs w:val="22"/>
              </w:rPr>
              <w:t>19,6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4E7EA8" w:rsidRPr="00BE2CF8" w:rsidRDefault="004E7EA8" w:rsidP="00F306E9">
            <w:pPr>
              <w:spacing w:before="20" w:after="20" w:line="230" w:lineRule="exac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Июнь</w:t>
            </w:r>
          </w:p>
        </w:tc>
        <w:tc>
          <w:tcPr>
            <w:tcW w:w="1376" w:type="dxa"/>
            <w:vAlign w:val="bottom"/>
            <w:hideMark/>
          </w:tcPr>
          <w:p w:rsidR="004E7EA8" w:rsidRPr="00BE2CF8" w:rsidRDefault="004E7EA8" w:rsidP="00F306E9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6389,5</w:t>
            </w:r>
          </w:p>
        </w:tc>
        <w:tc>
          <w:tcPr>
            <w:tcW w:w="1483" w:type="dxa"/>
            <w:vAlign w:val="bottom"/>
            <w:hideMark/>
          </w:tcPr>
          <w:p w:rsidR="004E7EA8" w:rsidRPr="00BE2CF8" w:rsidRDefault="004E7EA8" w:rsidP="00F306E9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5092,3</w:t>
            </w:r>
          </w:p>
        </w:tc>
        <w:tc>
          <w:tcPr>
            <w:tcW w:w="1402" w:type="dxa"/>
            <w:vAlign w:val="bottom"/>
            <w:hideMark/>
          </w:tcPr>
          <w:p w:rsidR="004E7EA8" w:rsidRPr="00BE2CF8" w:rsidRDefault="004E7EA8" w:rsidP="00F306E9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79,7</w:t>
            </w:r>
          </w:p>
        </w:tc>
        <w:tc>
          <w:tcPr>
            <w:tcW w:w="1672" w:type="dxa"/>
            <w:vAlign w:val="bottom"/>
            <w:hideMark/>
          </w:tcPr>
          <w:p w:rsidR="004E7EA8" w:rsidRPr="00BE2CF8" w:rsidRDefault="004E7EA8" w:rsidP="00F306E9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4E7EA8" w:rsidRPr="00BE2CF8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BE2CF8">
              <w:rPr>
                <w:sz w:val="22"/>
                <w:szCs w:val="22"/>
              </w:rPr>
              <w:t>20,3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4E7EA8" w:rsidRPr="00972E02" w:rsidRDefault="004E7EA8" w:rsidP="00F306E9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1376" w:type="dxa"/>
            <w:vAlign w:val="bottom"/>
            <w:hideMark/>
          </w:tcPr>
          <w:p w:rsidR="004E7EA8" w:rsidRPr="00972E02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6937,2</w:t>
            </w:r>
          </w:p>
        </w:tc>
        <w:tc>
          <w:tcPr>
            <w:tcW w:w="1483" w:type="dxa"/>
            <w:vAlign w:val="bottom"/>
            <w:hideMark/>
          </w:tcPr>
          <w:p w:rsidR="004E7EA8" w:rsidRPr="00972E02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5640,0</w:t>
            </w:r>
          </w:p>
        </w:tc>
        <w:tc>
          <w:tcPr>
            <w:tcW w:w="1402" w:type="dxa"/>
            <w:vAlign w:val="bottom"/>
            <w:hideMark/>
          </w:tcPr>
          <w:p w:rsidR="004E7EA8" w:rsidRPr="00972E02" w:rsidRDefault="004E7EA8" w:rsidP="00F306E9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81,3</w:t>
            </w:r>
          </w:p>
        </w:tc>
        <w:tc>
          <w:tcPr>
            <w:tcW w:w="1672" w:type="dxa"/>
            <w:vAlign w:val="bottom"/>
            <w:hideMark/>
          </w:tcPr>
          <w:p w:rsidR="004E7EA8" w:rsidRPr="00972E02" w:rsidRDefault="004E7EA8" w:rsidP="00F306E9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4E7EA8" w:rsidRPr="00972E02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18,7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4E7EA8" w:rsidRPr="00195752" w:rsidRDefault="004E7EA8" w:rsidP="00F306E9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195752"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1376" w:type="dxa"/>
            <w:vAlign w:val="bottom"/>
            <w:hideMark/>
          </w:tcPr>
          <w:p w:rsidR="004E7EA8" w:rsidRPr="00195752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sz w:val="22"/>
                <w:szCs w:val="22"/>
              </w:rPr>
              <w:t>6813,9</w:t>
            </w:r>
          </w:p>
        </w:tc>
        <w:tc>
          <w:tcPr>
            <w:tcW w:w="1483" w:type="dxa"/>
            <w:vAlign w:val="bottom"/>
            <w:hideMark/>
          </w:tcPr>
          <w:p w:rsidR="004E7EA8" w:rsidRPr="00195752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sz w:val="22"/>
                <w:szCs w:val="22"/>
              </w:rPr>
              <w:t>5516,7</w:t>
            </w:r>
          </w:p>
        </w:tc>
        <w:tc>
          <w:tcPr>
            <w:tcW w:w="1402" w:type="dxa"/>
            <w:vAlign w:val="bottom"/>
            <w:hideMark/>
          </w:tcPr>
          <w:p w:rsidR="004E7EA8" w:rsidRPr="00195752" w:rsidRDefault="004E7EA8" w:rsidP="00F306E9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sz w:val="22"/>
                <w:szCs w:val="22"/>
              </w:rPr>
              <w:t>81,0</w:t>
            </w:r>
          </w:p>
        </w:tc>
        <w:tc>
          <w:tcPr>
            <w:tcW w:w="1672" w:type="dxa"/>
            <w:vAlign w:val="bottom"/>
            <w:hideMark/>
          </w:tcPr>
          <w:p w:rsidR="004E7EA8" w:rsidRPr="00195752" w:rsidRDefault="004E7EA8" w:rsidP="00F306E9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sz w:val="22"/>
                <w:szCs w:val="22"/>
              </w:rPr>
              <w:t>1297,2</w:t>
            </w:r>
          </w:p>
        </w:tc>
        <w:tc>
          <w:tcPr>
            <w:tcW w:w="1358" w:type="dxa"/>
            <w:vAlign w:val="bottom"/>
            <w:hideMark/>
          </w:tcPr>
          <w:p w:rsidR="004E7EA8" w:rsidRPr="00195752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sz w:val="22"/>
                <w:szCs w:val="22"/>
              </w:rPr>
              <w:t>19,0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4E7EA8" w:rsidRPr="00195752" w:rsidRDefault="004E7EA8" w:rsidP="00F306E9">
            <w:pPr>
              <w:spacing w:before="20" w:after="20" w:line="230" w:lineRule="exact"/>
              <w:rPr>
                <w:b/>
                <w:sz w:val="22"/>
                <w:szCs w:val="22"/>
              </w:rPr>
            </w:pPr>
            <w:r w:rsidRPr="00195752">
              <w:rPr>
                <w:b/>
                <w:sz w:val="22"/>
                <w:szCs w:val="22"/>
              </w:rPr>
              <w:t>Сентябрь</w:t>
            </w:r>
          </w:p>
        </w:tc>
        <w:tc>
          <w:tcPr>
            <w:tcW w:w="1376" w:type="dxa"/>
            <w:vAlign w:val="bottom"/>
            <w:hideMark/>
          </w:tcPr>
          <w:p w:rsidR="004E7EA8" w:rsidRPr="00195752" w:rsidRDefault="004E7EA8" w:rsidP="00F306E9">
            <w:pPr>
              <w:spacing w:before="20" w:after="20" w:line="23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95752">
              <w:rPr>
                <w:b/>
                <w:bCs/>
                <w:iCs/>
                <w:sz w:val="22"/>
                <w:szCs w:val="22"/>
              </w:rPr>
              <w:t>7330,3</w:t>
            </w:r>
          </w:p>
        </w:tc>
        <w:tc>
          <w:tcPr>
            <w:tcW w:w="1483" w:type="dxa"/>
            <w:vAlign w:val="bottom"/>
            <w:hideMark/>
          </w:tcPr>
          <w:p w:rsidR="004E7EA8" w:rsidRPr="00195752" w:rsidRDefault="004E7EA8" w:rsidP="00F306E9">
            <w:pPr>
              <w:spacing w:before="20" w:after="20" w:line="23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195752">
              <w:rPr>
                <w:b/>
                <w:bCs/>
                <w:iCs/>
                <w:sz w:val="22"/>
                <w:szCs w:val="22"/>
              </w:rPr>
              <w:t>6033,3</w:t>
            </w:r>
          </w:p>
        </w:tc>
        <w:tc>
          <w:tcPr>
            <w:tcW w:w="1402" w:type="dxa"/>
            <w:vAlign w:val="bottom"/>
            <w:hideMark/>
          </w:tcPr>
          <w:p w:rsidR="004E7EA8" w:rsidRPr="00195752" w:rsidRDefault="004E7EA8" w:rsidP="00F306E9">
            <w:pPr>
              <w:spacing w:before="20" w:after="20" w:line="230" w:lineRule="exact"/>
              <w:ind w:right="316"/>
              <w:jc w:val="right"/>
              <w:rPr>
                <w:b/>
                <w:sz w:val="22"/>
                <w:szCs w:val="22"/>
              </w:rPr>
            </w:pPr>
            <w:r w:rsidRPr="00195752">
              <w:rPr>
                <w:b/>
                <w:bCs/>
                <w:iCs/>
                <w:sz w:val="22"/>
                <w:szCs w:val="22"/>
              </w:rPr>
              <w:t>82,3</w:t>
            </w:r>
          </w:p>
        </w:tc>
        <w:tc>
          <w:tcPr>
            <w:tcW w:w="1672" w:type="dxa"/>
            <w:vAlign w:val="bottom"/>
            <w:hideMark/>
          </w:tcPr>
          <w:p w:rsidR="004E7EA8" w:rsidRPr="00195752" w:rsidRDefault="004E7EA8" w:rsidP="00F306E9">
            <w:pPr>
              <w:spacing w:before="20" w:after="20" w:line="230" w:lineRule="exact"/>
              <w:ind w:right="436"/>
              <w:jc w:val="right"/>
              <w:rPr>
                <w:b/>
                <w:sz w:val="22"/>
                <w:szCs w:val="22"/>
              </w:rPr>
            </w:pPr>
            <w:r w:rsidRPr="00195752">
              <w:rPr>
                <w:b/>
                <w:bCs/>
                <w:iCs/>
                <w:sz w:val="22"/>
                <w:szCs w:val="22"/>
              </w:rPr>
              <w:t>1297,0</w:t>
            </w:r>
          </w:p>
        </w:tc>
        <w:tc>
          <w:tcPr>
            <w:tcW w:w="1358" w:type="dxa"/>
            <w:vAlign w:val="bottom"/>
            <w:hideMark/>
          </w:tcPr>
          <w:p w:rsidR="004E7EA8" w:rsidRPr="00195752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/>
                <w:sz w:val="22"/>
                <w:szCs w:val="22"/>
              </w:rPr>
            </w:pPr>
            <w:r w:rsidRPr="00195752">
              <w:rPr>
                <w:b/>
                <w:bCs/>
                <w:iCs/>
                <w:sz w:val="22"/>
                <w:szCs w:val="22"/>
              </w:rPr>
              <w:t>17,7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Октябрь</w:t>
            </w:r>
          </w:p>
        </w:tc>
        <w:tc>
          <w:tcPr>
            <w:tcW w:w="1376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7880,7</w:t>
            </w:r>
          </w:p>
        </w:tc>
        <w:tc>
          <w:tcPr>
            <w:tcW w:w="1483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6583,8</w:t>
            </w:r>
          </w:p>
        </w:tc>
        <w:tc>
          <w:tcPr>
            <w:tcW w:w="1402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83,5</w:t>
            </w:r>
          </w:p>
        </w:tc>
        <w:tc>
          <w:tcPr>
            <w:tcW w:w="1672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1296,9</w:t>
            </w:r>
          </w:p>
        </w:tc>
        <w:tc>
          <w:tcPr>
            <w:tcW w:w="1358" w:type="dxa"/>
            <w:vAlign w:val="bottom"/>
            <w:hideMark/>
          </w:tcPr>
          <w:p w:rsidR="004E7EA8" w:rsidRPr="00A75D82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16,5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Ноябрь</w:t>
            </w:r>
          </w:p>
        </w:tc>
        <w:tc>
          <w:tcPr>
            <w:tcW w:w="1376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7729,9</w:t>
            </w:r>
          </w:p>
        </w:tc>
        <w:tc>
          <w:tcPr>
            <w:tcW w:w="1483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  <w:lang w:val="en-US"/>
              </w:rPr>
              <w:t>6433</w:t>
            </w:r>
            <w:r w:rsidRPr="00A75D82">
              <w:rPr>
                <w:bCs/>
                <w:iCs/>
                <w:sz w:val="22"/>
                <w:szCs w:val="22"/>
              </w:rPr>
              <w:t>,0</w:t>
            </w:r>
          </w:p>
        </w:tc>
        <w:tc>
          <w:tcPr>
            <w:tcW w:w="1402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83,2</w:t>
            </w:r>
          </w:p>
        </w:tc>
        <w:tc>
          <w:tcPr>
            <w:tcW w:w="1672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1296,9</w:t>
            </w:r>
          </w:p>
        </w:tc>
        <w:tc>
          <w:tcPr>
            <w:tcW w:w="1358" w:type="dxa"/>
            <w:vAlign w:val="bottom"/>
            <w:hideMark/>
          </w:tcPr>
          <w:p w:rsidR="004E7EA8" w:rsidRPr="00A75D82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16,8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Декабрь</w:t>
            </w:r>
          </w:p>
        </w:tc>
        <w:tc>
          <w:tcPr>
            <w:tcW w:w="1376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8515,1</w:t>
            </w:r>
          </w:p>
        </w:tc>
        <w:tc>
          <w:tcPr>
            <w:tcW w:w="1483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7218,2</w:t>
            </w:r>
          </w:p>
        </w:tc>
        <w:tc>
          <w:tcPr>
            <w:tcW w:w="1402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84,8</w:t>
            </w:r>
          </w:p>
        </w:tc>
        <w:tc>
          <w:tcPr>
            <w:tcW w:w="1672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1296,9</w:t>
            </w:r>
          </w:p>
        </w:tc>
        <w:tc>
          <w:tcPr>
            <w:tcW w:w="1358" w:type="dxa"/>
            <w:vAlign w:val="bottom"/>
            <w:hideMark/>
          </w:tcPr>
          <w:p w:rsidR="004E7EA8" w:rsidRPr="00A75D82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A75D82">
              <w:rPr>
                <w:bCs/>
                <w:iCs/>
                <w:sz w:val="22"/>
                <w:szCs w:val="22"/>
              </w:rPr>
              <w:t>15,2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8992" w:type="dxa"/>
            <w:gridSpan w:val="6"/>
            <w:vAlign w:val="bottom"/>
            <w:hideMark/>
          </w:tcPr>
          <w:p w:rsidR="004E7EA8" w:rsidRPr="00A75D82" w:rsidRDefault="004E7EA8" w:rsidP="00F306E9">
            <w:pPr>
              <w:tabs>
                <w:tab w:val="left" w:pos="-8348"/>
                <w:tab w:val="left" w:pos="-8206"/>
              </w:tabs>
              <w:spacing w:before="40" w:after="40" w:line="230" w:lineRule="exact"/>
              <w:jc w:val="center"/>
              <w:rPr>
                <w:b/>
                <w:sz w:val="22"/>
                <w:szCs w:val="22"/>
              </w:rPr>
            </w:pPr>
            <w:r w:rsidRPr="00A75D82">
              <w:rPr>
                <w:b/>
                <w:sz w:val="22"/>
                <w:szCs w:val="22"/>
              </w:rPr>
              <w:t>2024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  <w:hideMark/>
          </w:tcPr>
          <w:p w:rsidR="004E7EA8" w:rsidRPr="00A75D82" w:rsidRDefault="004E7EA8" w:rsidP="00F306E9">
            <w:pPr>
              <w:spacing w:before="20" w:after="20" w:line="230" w:lineRule="exac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Январь</w:t>
            </w:r>
          </w:p>
        </w:tc>
        <w:tc>
          <w:tcPr>
            <w:tcW w:w="1376" w:type="dxa"/>
            <w:vAlign w:val="bottom"/>
          </w:tcPr>
          <w:p w:rsidR="004E7EA8" w:rsidRPr="00A75D82" w:rsidRDefault="004E7EA8" w:rsidP="00F306E9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8028,7</w:t>
            </w:r>
          </w:p>
        </w:tc>
        <w:tc>
          <w:tcPr>
            <w:tcW w:w="1483" w:type="dxa"/>
            <w:vAlign w:val="bottom"/>
          </w:tcPr>
          <w:p w:rsidR="004E7EA8" w:rsidRPr="00A75D82" w:rsidRDefault="004E7EA8" w:rsidP="00F306E9">
            <w:pPr>
              <w:spacing w:before="20" w:after="20" w:line="230" w:lineRule="exact"/>
              <w:ind w:right="227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6769,6</w:t>
            </w:r>
          </w:p>
        </w:tc>
        <w:tc>
          <w:tcPr>
            <w:tcW w:w="1402" w:type="dxa"/>
            <w:vAlign w:val="bottom"/>
          </w:tcPr>
          <w:p w:rsidR="004E7EA8" w:rsidRPr="00A75D82" w:rsidRDefault="004E7EA8" w:rsidP="00F306E9">
            <w:pPr>
              <w:spacing w:before="20" w:after="20" w:line="230" w:lineRule="exact"/>
              <w:ind w:right="31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84,3</w:t>
            </w:r>
          </w:p>
        </w:tc>
        <w:tc>
          <w:tcPr>
            <w:tcW w:w="1672" w:type="dxa"/>
            <w:vAlign w:val="bottom"/>
          </w:tcPr>
          <w:p w:rsidR="004E7EA8" w:rsidRPr="00A75D82" w:rsidRDefault="004E7EA8" w:rsidP="00F306E9">
            <w:pPr>
              <w:spacing w:before="20" w:after="20" w:line="230" w:lineRule="exact"/>
              <w:ind w:right="436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1259,1</w:t>
            </w:r>
          </w:p>
        </w:tc>
        <w:tc>
          <w:tcPr>
            <w:tcW w:w="1358" w:type="dxa"/>
            <w:vAlign w:val="bottom"/>
          </w:tcPr>
          <w:p w:rsidR="004E7EA8" w:rsidRPr="00A75D82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sz w:val="22"/>
                <w:szCs w:val="22"/>
              </w:rPr>
            </w:pPr>
            <w:r w:rsidRPr="00A75D82">
              <w:rPr>
                <w:sz w:val="22"/>
                <w:szCs w:val="22"/>
              </w:rPr>
              <w:t>15,7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4E7EA8" w:rsidRPr="005826FE" w:rsidRDefault="004E7EA8" w:rsidP="00F306E9">
            <w:pPr>
              <w:spacing w:before="20" w:after="20" w:line="230" w:lineRule="exac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1376" w:type="dxa"/>
            <w:vAlign w:val="bottom"/>
          </w:tcPr>
          <w:p w:rsidR="004E7EA8" w:rsidRPr="005826FE" w:rsidRDefault="004E7EA8" w:rsidP="00F306E9">
            <w:pPr>
              <w:spacing w:before="20" w:after="20" w:line="230" w:lineRule="exact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7465,4</w:t>
            </w:r>
          </w:p>
        </w:tc>
        <w:tc>
          <w:tcPr>
            <w:tcW w:w="1483" w:type="dxa"/>
            <w:vAlign w:val="bottom"/>
          </w:tcPr>
          <w:p w:rsidR="004E7EA8" w:rsidRPr="005826FE" w:rsidRDefault="004E7EA8" w:rsidP="00F306E9">
            <w:pPr>
              <w:spacing w:before="20" w:after="20" w:line="230" w:lineRule="exact"/>
              <w:ind w:right="227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6701,5</w:t>
            </w:r>
          </w:p>
        </w:tc>
        <w:tc>
          <w:tcPr>
            <w:tcW w:w="1402" w:type="dxa"/>
            <w:vAlign w:val="bottom"/>
          </w:tcPr>
          <w:p w:rsidR="004E7EA8" w:rsidRPr="005826FE" w:rsidRDefault="004E7EA8" w:rsidP="00F306E9">
            <w:pPr>
              <w:spacing w:before="20" w:after="20" w:line="230" w:lineRule="exact"/>
              <w:ind w:right="31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89,8</w:t>
            </w:r>
          </w:p>
        </w:tc>
        <w:tc>
          <w:tcPr>
            <w:tcW w:w="1672" w:type="dxa"/>
            <w:vAlign w:val="bottom"/>
          </w:tcPr>
          <w:p w:rsidR="004E7EA8" w:rsidRPr="005826FE" w:rsidRDefault="004E7EA8" w:rsidP="00F306E9">
            <w:pPr>
              <w:spacing w:before="20" w:after="20" w:line="230" w:lineRule="exact"/>
              <w:ind w:right="436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763,9</w:t>
            </w:r>
          </w:p>
        </w:tc>
        <w:tc>
          <w:tcPr>
            <w:tcW w:w="1358" w:type="dxa"/>
            <w:vAlign w:val="bottom"/>
          </w:tcPr>
          <w:p w:rsidR="004E7EA8" w:rsidRPr="005826FE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iCs/>
                <w:sz w:val="22"/>
                <w:szCs w:val="22"/>
              </w:rPr>
            </w:pPr>
            <w:r w:rsidRPr="005826FE">
              <w:rPr>
                <w:iCs/>
                <w:sz w:val="22"/>
                <w:szCs w:val="22"/>
              </w:rPr>
              <w:t>10,2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4E7EA8" w:rsidRPr="00DF036B" w:rsidRDefault="004E7EA8" w:rsidP="00F306E9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1376" w:type="dxa"/>
            <w:vAlign w:val="bottom"/>
          </w:tcPr>
          <w:p w:rsidR="004E7EA8" w:rsidRPr="00DF036B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7613,4</w:t>
            </w:r>
          </w:p>
        </w:tc>
        <w:tc>
          <w:tcPr>
            <w:tcW w:w="1483" w:type="dxa"/>
            <w:vAlign w:val="bottom"/>
          </w:tcPr>
          <w:p w:rsidR="004E7EA8" w:rsidRPr="00DF036B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6812,0</w:t>
            </w:r>
          </w:p>
        </w:tc>
        <w:tc>
          <w:tcPr>
            <w:tcW w:w="1402" w:type="dxa"/>
            <w:vAlign w:val="bottom"/>
          </w:tcPr>
          <w:p w:rsidR="004E7EA8" w:rsidRPr="00DF036B" w:rsidRDefault="004E7EA8" w:rsidP="00F306E9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89,5</w:t>
            </w:r>
          </w:p>
        </w:tc>
        <w:tc>
          <w:tcPr>
            <w:tcW w:w="1672" w:type="dxa"/>
            <w:vAlign w:val="bottom"/>
          </w:tcPr>
          <w:p w:rsidR="004E7EA8" w:rsidRPr="00DF036B" w:rsidRDefault="004E7EA8" w:rsidP="00F306E9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801,4</w:t>
            </w:r>
          </w:p>
        </w:tc>
        <w:tc>
          <w:tcPr>
            <w:tcW w:w="1358" w:type="dxa"/>
            <w:vAlign w:val="bottom"/>
          </w:tcPr>
          <w:p w:rsidR="004E7EA8" w:rsidRPr="00DF036B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DF036B">
              <w:rPr>
                <w:bCs/>
                <w:iCs/>
                <w:sz w:val="22"/>
                <w:szCs w:val="22"/>
              </w:rPr>
              <w:t>10,5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4E7EA8" w:rsidRPr="00926CBF" w:rsidRDefault="004E7EA8" w:rsidP="00F306E9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1376" w:type="dxa"/>
            <w:vAlign w:val="bottom"/>
          </w:tcPr>
          <w:p w:rsidR="004E7EA8" w:rsidRPr="00926CBF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7684,2</w:t>
            </w:r>
          </w:p>
        </w:tc>
        <w:tc>
          <w:tcPr>
            <w:tcW w:w="1483" w:type="dxa"/>
            <w:vAlign w:val="bottom"/>
          </w:tcPr>
          <w:p w:rsidR="004E7EA8" w:rsidRPr="00926CBF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6885,5</w:t>
            </w:r>
          </w:p>
        </w:tc>
        <w:tc>
          <w:tcPr>
            <w:tcW w:w="1402" w:type="dxa"/>
            <w:vAlign w:val="bottom"/>
          </w:tcPr>
          <w:p w:rsidR="004E7EA8" w:rsidRPr="00926CBF" w:rsidRDefault="004E7EA8" w:rsidP="00F306E9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89,6</w:t>
            </w:r>
          </w:p>
        </w:tc>
        <w:tc>
          <w:tcPr>
            <w:tcW w:w="1672" w:type="dxa"/>
            <w:vAlign w:val="bottom"/>
          </w:tcPr>
          <w:p w:rsidR="004E7EA8" w:rsidRPr="00926CBF" w:rsidRDefault="004E7EA8" w:rsidP="00F306E9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798,7</w:t>
            </w:r>
          </w:p>
        </w:tc>
        <w:tc>
          <w:tcPr>
            <w:tcW w:w="1358" w:type="dxa"/>
            <w:vAlign w:val="bottom"/>
          </w:tcPr>
          <w:p w:rsidR="004E7EA8" w:rsidRPr="00926CBF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926CBF">
              <w:rPr>
                <w:bCs/>
                <w:iCs/>
                <w:sz w:val="22"/>
                <w:szCs w:val="22"/>
              </w:rPr>
              <w:t>10,4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4E7EA8" w:rsidRPr="00674C04" w:rsidRDefault="004E7EA8" w:rsidP="00F306E9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1376" w:type="dxa"/>
            <w:vAlign w:val="bottom"/>
          </w:tcPr>
          <w:p w:rsidR="004E7EA8" w:rsidRPr="00674C04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7820,3</w:t>
            </w:r>
          </w:p>
        </w:tc>
        <w:tc>
          <w:tcPr>
            <w:tcW w:w="1483" w:type="dxa"/>
            <w:vAlign w:val="bottom"/>
          </w:tcPr>
          <w:p w:rsidR="004E7EA8" w:rsidRPr="00674C04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7010,0</w:t>
            </w:r>
          </w:p>
        </w:tc>
        <w:tc>
          <w:tcPr>
            <w:tcW w:w="1402" w:type="dxa"/>
            <w:vAlign w:val="bottom"/>
          </w:tcPr>
          <w:p w:rsidR="004E7EA8" w:rsidRPr="00674C04" w:rsidRDefault="004E7EA8" w:rsidP="00F306E9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89,6</w:t>
            </w:r>
          </w:p>
        </w:tc>
        <w:tc>
          <w:tcPr>
            <w:tcW w:w="1672" w:type="dxa"/>
            <w:vAlign w:val="bottom"/>
          </w:tcPr>
          <w:p w:rsidR="004E7EA8" w:rsidRPr="00674C04" w:rsidRDefault="004E7EA8" w:rsidP="00F306E9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810,3</w:t>
            </w:r>
          </w:p>
        </w:tc>
        <w:tc>
          <w:tcPr>
            <w:tcW w:w="1358" w:type="dxa"/>
            <w:vAlign w:val="bottom"/>
          </w:tcPr>
          <w:p w:rsidR="004E7EA8" w:rsidRPr="00674C04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674C04">
              <w:rPr>
                <w:bCs/>
                <w:iCs/>
                <w:sz w:val="22"/>
                <w:szCs w:val="22"/>
              </w:rPr>
              <w:t>10,4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4E7EA8" w:rsidRPr="00BE2CF8" w:rsidRDefault="004E7EA8" w:rsidP="00F306E9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Июнь</w:t>
            </w:r>
          </w:p>
        </w:tc>
        <w:tc>
          <w:tcPr>
            <w:tcW w:w="1376" w:type="dxa"/>
            <w:vAlign w:val="bottom"/>
          </w:tcPr>
          <w:p w:rsidR="004E7EA8" w:rsidRPr="00BE2CF8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8293,7</w:t>
            </w:r>
          </w:p>
        </w:tc>
        <w:tc>
          <w:tcPr>
            <w:tcW w:w="1483" w:type="dxa"/>
            <w:vAlign w:val="bottom"/>
          </w:tcPr>
          <w:p w:rsidR="004E7EA8" w:rsidRPr="00BE2CF8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7498,2</w:t>
            </w:r>
          </w:p>
        </w:tc>
        <w:tc>
          <w:tcPr>
            <w:tcW w:w="1402" w:type="dxa"/>
            <w:vAlign w:val="bottom"/>
          </w:tcPr>
          <w:p w:rsidR="004E7EA8" w:rsidRPr="00BE2CF8" w:rsidRDefault="004E7EA8" w:rsidP="00F306E9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90,4</w:t>
            </w:r>
          </w:p>
        </w:tc>
        <w:tc>
          <w:tcPr>
            <w:tcW w:w="1672" w:type="dxa"/>
            <w:vAlign w:val="bottom"/>
          </w:tcPr>
          <w:p w:rsidR="004E7EA8" w:rsidRPr="00BE2CF8" w:rsidRDefault="004E7EA8" w:rsidP="00F306E9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795,5</w:t>
            </w:r>
          </w:p>
        </w:tc>
        <w:tc>
          <w:tcPr>
            <w:tcW w:w="1358" w:type="dxa"/>
            <w:vAlign w:val="bottom"/>
          </w:tcPr>
          <w:p w:rsidR="004E7EA8" w:rsidRPr="00BE2CF8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BE2CF8">
              <w:rPr>
                <w:bCs/>
                <w:iCs/>
                <w:sz w:val="22"/>
                <w:szCs w:val="22"/>
              </w:rPr>
              <w:t>9,6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4E7EA8" w:rsidRPr="00972E02" w:rsidRDefault="004E7EA8" w:rsidP="00F306E9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1376" w:type="dxa"/>
            <w:vAlign w:val="bottom"/>
          </w:tcPr>
          <w:p w:rsidR="004E7EA8" w:rsidRPr="00972E02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8615,1</w:t>
            </w:r>
          </w:p>
        </w:tc>
        <w:tc>
          <w:tcPr>
            <w:tcW w:w="1483" w:type="dxa"/>
            <w:vAlign w:val="bottom"/>
          </w:tcPr>
          <w:p w:rsidR="004E7EA8" w:rsidRPr="00972E02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7809,6</w:t>
            </w:r>
          </w:p>
        </w:tc>
        <w:tc>
          <w:tcPr>
            <w:tcW w:w="1402" w:type="dxa"/>
            <w:vAlign w:val="bottom"/>
          </w:tcPr>
          <w:p w:rsidR="004E7EA8" w:rsidRPr="00972E02" w:rsidRDefault="004E7EA8" w:rsidP="00F306E9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90,6</w:t>
            </w:r>
          </w:p>
        </w:tc>
        <w:tc>
          <w:tcPr>
            <w:tcW w:w="1672" w:type="dxa"/>
            <w:vAlign w:val="bottom"/>
          </w:tcPr>
          <w:p w:rsidR="004E7EA8" w:rsidRPr="00972E02" w:rsidRDefault="004E7EA8" w:rsidP="00F306E9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805,5</w:t>
            </w:r>
          </w:p>
        </w:tc>
        <w:tc>
          <w:tcPr>
            <w:tcW w:w="1358" w:type="dxa"/>
            <w:vAlign w:val="bottom"/>
          </w:tcPr>
          <w:p w:rsidR="004E7EA8" w:rsidRPr="00972E02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972E02">
              <w:rPr>
                <w:bCs/>
                <w:iCs/>
                <w:sz w:val="22"/>
                <w:szCs w:val="22"/>
              </w:rPr>
              <w:t>9,4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4E7EA8" w:rsidRPr="00195752" w:rsidRDefault="004E7EA8" w:rsidP="00F306E9">
            <w:pPr>
              <w:spacing w:before="20" w:after="20" w:line="230" w:lineRule="exact"/>
              <w:rPr>
                <w:bCs/>
                <w:iCs/>
                <w:sz w:val="22"/>
                <w:szCs w:val="22"/>
              </w:rPr>
            </w:pPr>
            <w:r w:rsidRPr="00195752">
              <w:rPr>
                <w:bCs/>
                <w:iCs/>
                <w:sz w:val="22"/>
                <w:szCs w:val="22"/>
              </w:rPr>
              <w:t>Август</w:t>
            </w:r>
          </w:p>
        </w:tc>
        <w:tc>
          <w:tcPr>
            <w:tcW w:w="1376" w:type="dxa"/>
            <w:vAlign w:val="bottom"/>
          </w:tcPr>
          <w:p w:rsidR="004E7EA8" w:rsidRPr="00195752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bCs/>
                <w:iCs/>
                <w:sz w:val="22"/>
                <w:szCs w:val="22"/>
              </w:rPr>
              <w:t>10118,4</w:t>
            </w:r>
          </w:p>
        </w:tc>
        <w:tc>
          <w:tcPr>
            <w:tcW w:w="1483" w:type="dxa"/>
            <w:vAlign w:val="bottom"/>
          </w:tcPr>
          <w:p w:rsidR="004E7EA8" w:rsidRPr="00195752" w:rsidRDefault="004E7EA8" w:rsidP="00F306E9">
            <w:pPr>
              <w:spacing w:before="20" w:after="20" w:line="23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bCs/>
                <w:iCs/>
                <w:sz w:val="22"/>
                <w:szCs w:val="22"/>
              </w:rPr>
              <w:t>9317,0</w:t>
            </w:r>
          </w:p>
        </w:tc>
        <w:tc>
          <w:tcPr>
            <w:tcW w:w="1402" w:type="dxa"/>
            <w:vAlign w:val="bottom"/>
          </w:tcPr>
          <w:p w:rsidR="004E7EA8" w:rsidRPr="00195752" w:rsidRDefault="004E7EA8" w:rsidP="00F306E9">
            <w:pPr>
              <w:spacing w:before="20" w:after="20" w:line="230" w:lineRule="exact"/>
              <w:ind w:right="316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bCs/>
                <w:iCs/>
                <w:sz w:val="22"/>
                <w:szCs w:val="22"/>
              </w:rPr>
              <w:t>92,1</w:t>
            </w:r>
          </w:p>
        </w:tc>
        <w:tc>
          <w:tcPr>
            <w:tcW w:w="1672" w:type="dxa"/>
            <w:vAlign w:val="bottom"/>
          </w:tcPr>
          <w:p w:rsidR="004E7EA8" w:rsidRPr="00195752" w:rsidRDefault="004E7EA8" w:rsidP="00F306E9">
            <w:pPr>
              <w:spacing w:before="20" w:after="20" w:line="230" w:lineRule="exact"/>
              <w:ind w:right="436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bCs/>
                <w:iCs/>
                <w:sz w:val="22"/>
                <w:szCs w:val="22"/>
              </w:rPr>
              <w:t>801,4</w:t>
            </w:r>
          </w:p>
        </w:tc>
        <w:tc>
          <w:tcPr>
            <w:tcW w:w="1358" w:type="dxa"/>
            <w:vAlign w:val="bottom"/>
          </w:tcPr>
          <w:p w:rsidR="004E7EA8" w:rsidRPr="00195752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Cs/>
                <w:iCs/>
                <w:sz w:val="22"/>
                <w:szCs w:val="22"/>
              </w:rPr>
            </w:pPr>
            <w:r w:rsidRPr="00195752">
              <w:rPr>
                <w:bCs/>
                <w:iCs/>
                <w:sz w:val="22"/>
                <w:szCs w:val="22"/>
              </w:rPr>
              <w:t>7,9</w:t>
            </w:r>
          </w:p>
        </w:tc>
      </w:tr>
      <w:tr w:rsidR="004E7EA8" w:rsidRPr="00A75D82" w:rsidTr="00F306E9">
        <w:trPr>
          <w:trHeight w:val="74"/>
          <w:tblCellSpacing w:w="20" w:type="dxa"/>
          <w:jc w:val="center"/>
        </w:trPr>
        <w:tc>
          <w:tcPr>
            <w:tcW w:w="1501" w:type="dxa"/>
            <w:vAlign w:val="bottom"/>
          </w:tcPr>
          <w:p w:rsidR="004E7EA8" w:rsidRPr="00972E02" w:rsidRDefault="004E7EA8" w:rsidP="00F306E9">
            <w:pPr>
              <w:spacing w:before="20" w:after="20" w:line="230" w:lineRule="exac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1376" w:type="dxa"/>
            <w:vAlign w:val="bottom"/>
          </w:tcPr>
          <w:p w:rsidR="004E7EA8" w:rsidRDefault="004E7EA8" w:rsidP="00F306E9">
            <w:pPr>
              <w:spacing w:before="20" w:after="20" w:line="23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9179,9</w:t>
            </w:r>
          </w:p>
        </w:tc>
        <w:tc>
          <w:tcPr>
            <w:tcW w:w="1483" w:type="dxa"/>
            <w:vAlign w:val="bottom"/>
          </w:tcPr>
          <w:p w:rsidR="004E7EA8" w:rsidRDefault="004E7EA8" w:rsidP="00F306E9">
            <w:pPr>
              <w:spacing w:before="20" w:after="20" w:line="23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8374,4</w:t>
            </w:r>
          </w:p>
        </w:tc>
        <w:tc>
          <w:tcPr>
            <w:tcW w:w="1402" w:type="dxa"/>
            <w:vAlign w:val="bottom"/>
          </w:tcPr>
          <w:p w:rsidR="004E7EA8" w:rsidRDefault="004E7EA8" w:rsidP="00F306E9">
            <w:pPr>
              <w:spacing w:before="20" w:after="20" w:line="230" w:lineRule="exact"/>
              <w:ind w:right="316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91,2</w:t>
            </w:r>
          </w:p>
        </w:tc>
        <w:tc>
          <w:tcPr>
            <w:tcW w:w="1672" w:type="dxa"/>
            <w:vAlign w:val="bottom"/>
          </w:tcPr>
          <w:p w:rsidR="004E7EA8" w:rsidRDefault="004E7EA8" w:rsidP="00F306E9">
            <w:pPr>
              <w:spacing w:before="20" w:after="20" w:line="230" w:lineRule="exact"/>
              <w:ind w:right="436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805,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1358" w:type="dxa"/>
            <w:vAlign w:val="bottom"/>
          </w:tcPr>
          <w:p w:rsidR="004E7EA8" w:rsidRDefault="004E7EA8" w:rsidP="00F306E9">
            <w:pPr>
              <w:tabs>
                <w:tab w:val="left" w:pos="-8348"/>
                <w:tab w:val="left" w:pos="-8206"/>
              </w:tabs>
              <w:spacing w:before="20" w:after="20" w:line="230" w:lineRule="exact"/>
              <w:ind w:right="34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8,8</w:t>
            </w:r>
          </w:p>
        </w:tc>
      </w:tr>
    </w:tbl>
    <w:p w:rsidR="004E7EA8" w:rsidRDefault="004E7EA8" w:rsidP="004E7EA8">
      <w:pPr>
        <w:tabs>
          <w:tab w:val="left" w:pos="-709"/>
        </w:tabs>
        <w:spacing w:before="240"/>
        <w:jc w:val="center"/>
        <w:rPr>
          <w:b/>
          <w:noProof/>
          <w:color w:val="000000"/>
          <w:lang w:val="en-US"/>
        </w:rPr>
      </w:pPr>
    </w:p>
    <w:p w:rsidR="004E7EA8" w:rsidRDefault="004E7EA8" w:rsidP="004E7EA8">
      <w:pPr>
        <w:tabs>
          <w:tab w:val="left" w:pos="-709"/>
        </w:tabs>
        <w:spacing w:before="120"/>
        <w:jc w:val="center"/>
        <w:rPr>
          <w:b/>
          <w:noProof/>
          <w:color w:val="000000"/>
          <w:lang w:val="en-US"/>
        </w:rPr>
      </w:pPr>
      <w:r>
        <w:rPr>
          <w:b/>
          <w:noProof/>
          <w:color w:val="000000"/>
          <w:sz w:val="22"/>
          <w:szCs w:val="22"/>
        </w:rPr>
        <w:drawing>
          <wp:inline distT="0" distB="0" distL="0" distR="0">
            <wp:extent cx="5724525" cy="3581400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E7EA8" w:rsidRDefault="004E7EA8" w:rsidP="004E7EA8">
      <w:pPr>
        <w:tabs>
          <w:tab w:val="left" w:pos="-709"/>
        </w:tabs>
        <w:spacing w:before="240" w:line="320" w:lineRule="exact"/>
        <w:ind w:firstLine="709"/>
        <w:jc w:val="both"/>
      </w:pPr>
      <w:r w:rsidRPr="005A002B">
        <w:rPr>
          <w:b/>
          <w:color w:val="000000"/>
        </w:rPr>
        <w:t xml:space="preserve">Кредиторская задолженность </w:t>
      </w:r>
      <w:r w:rsidRPr="005A002B">
        <w:rPr>
          <w:bCs/>
          <w:color w:val="000000"/>
        </w:rPr>
        <w:t xml:space="preserve">за </w:t>
      </w:r>
      <w:r>
        <w:rPr>
          <w:bCs/>
          <w:color w:val="000000"/>
        </w:rPr>
        <w:t>сентябрь</w:t>
      </w:r>
      <w:r w:rsidRPr="005A002B">
        <w:rPr>
          <w:b/>
          <w:color w:val="000000"/>
        </w:rPr>
        <w:t xml:space="preserve"> </w:t>
      </w:r>
      <w:r w:rsidRPr="005A002B">
        <w:rPr>
          <w:color w:val="000000"/>
        </w:rPr>
        <w:t>202</w:t>
      </w:r>
      <w:r>
        <w:rPr>
          <w:color w:val="000000"/>
        </w:rPr>
        <w:t>4</w:t>
      </w:r>
      <w:r w:rsidRPr="005A002B">
        <w:rPr>
          <w:color w:val="000000"/>
        </w:rPr>
        <w:t xml:space="preserve"> года </w:t>
      </w:r>
      <w:r>
        <w:t>уменьши</w:t>
      </w:r>
      <w:r w:rsidRPr="00D50A3D">
        <w:t>лась</w:t>
      </w:r>
      <w:r w:rsidRPr="00D67453">
        <w:t xml:space="preserve"> </w:t>
      </w:r>
      <w:r w:rsidRPr="005A002B">
        <w:rPr>
          <w:color w:val="000000"/>
        </w:rPr>
        <w:t xml:space="preserve">на </w:t>
      </w:r>
      <w:r>
        <w:rPr>
          <w:color w:val="000000"/>
        </w:rPr>
        <w:t>2,</w:t>
      </w:r>
      <w:r w:rsidRPr="00FB2AAD">
        <w:rPr>
          <w:color w:val="000000"/>
        </w:rPr>
        <w:t>2</w:t>
      </w:r>
      <w:r w:rsidRPr="005A002B">
        <w:rPr>
          <w:color w:val="000000"/>
        </w:rPr>
        <w:t xml:space="preserve">% </w:t>
      </w:r>
      <w:r w:rsidR="00842D30">
        <w:rPr>
          <w:color w:val="000000"/>
        </w:rPr>
        <w:br/>
      </w:r>
      <w:r w:rsidRPr="005A002B">
        <w:rPr>
          <w:color w:val="000000"/>
        </w:rPr>
        <w:t xml:space="preserve">и на конец месяца составила </w:t>
      </w:r>
      <w:r>
        <w:rPr>
          <w:color w:val="000000"/>
        </w:rPr>
        <w:t xml:space="preserve">256,3 </w:t>
      </w:r>
      <w:proofErr w:type="spellStart"/>
      <w:proofErr w:type="gramStart"/>
      <w:r w:rsidRPr="005A002B">
        <w:rPr>
          <w:color w:val="000000"/>
        </w:rPr>
        <w:t>млрд</w:t>
      </w:r>
      <w:proofErr w:type="spellEnd"/>
      <w:proofErr w:type="gramEnd"/>
      <w:r w:rsidRPr="005A002B">
        <w:rPr>
          <w:color w:val="000000"/>
        </w:rPr>
        <w:t xml:space="preserve"> рублей (по </w:t>
      </w:r>
      <w:r w:rsidRPr="005A002B">
        <w:t xml:space="preserve">оперативным данным), </w:t>
      </w:r>
      <w:r w:rsidR="00842D30">
        <w:br/>
      </w:r>
      <w:r w:rsidRPr="005A002B">
        <w:t xml:space="preserve">из неё на просроченную приходилось </w:t>
      </w:r>
      <w:r>
        <w:t>3,3</w:t>
      </w:r>
      <w:r w:rsidRPr="005A002B">
        <w:t xml:space="preserve">% (на конец </w:t>
      </w:r>
      <w:r>
        <w:t>сентября</w:t>
      </w:r>
      <w:r w:rsidRPr="005A002B">
        <w:t xml:space="preserve"> 202</w:t>
      </w:r>
      <w:r>
        <w:t>3</w:t>
      </w:r>
      <w:r w:rsidRPr="005A002B">
        <w:t xml:space="preserve"> года –</w:t>
      </w:r>
      <w:r>
        <w:t xml:space="preserve"> 2,7</w:t>
      </w:r>
      <w:r w:rsidRPr="005A002B">
        <w:t xml:space="preserve">%, </w:t>
      </w:r>
      <w:r w:rsidR="00842D30">
        <w:br/>
      </w:r>
      <w:r w:rsidRPr="005A002B">
        <w:t xml:space="preserve">на конец </w:t>
      </w:r>
      <w:r>
        <w:t>августа</w:t>
      </w:r>
      <w:r w:rsidRPr="005A002B">
        <w:t xml:space="preserve"> 202</w:t>
      </w:r>
      <w:r>
        <w:t>4</w:t>
      </w:r>
      <w:r w:rsidRPr="005A002B">
        <w:t xml:space="preserve"> года – </w:t>
      </w:r>
      <w:r>
        <w:t>3,6</w:t>
      </w:r>
      <w:r w:rsidRPr="005A002B">
        <w:t xml:space="preserve">%). На задолженность </w:t>
      </w:r>
      <w:r w:rsidRPr="005A002B">
        <w:rPr>
          <w:i/>
        </w:rPr>
        <w:t>поставщикам</w:t>
      </w:r>
      <w:r w:rsidRPr="005A002B">
        <w:t xml:space="preserve"> и </w:t>
      </w:r>
      <w:r w:rsidRPr="005A002B">
        <w:rPr>
          <w:i/>
        </w:rPr>
        <w:t xml:space="preserve">подрядчикам </w:t>
      </w:r>
      <w:r w:rsidRPr="005A002B">
        <w:t xml:space="preserve">приходилось </w:t>
      </w:r>
      <w:r>
        <w:t>42,5</w:t>
      </w:r>
      <w:r w:rsidRPr="005A002B">
        <w:t>% суммы кредиторской задолженности (</w:t>
      </w:r>
      <w:r>
        <w:t xml:space="preserve">108,8 </w:t>
      </w:r>
      <w:proofErr w:type="spellStart"/>
      <w:proofErr w:type="gramStart"/>
      <w:r w:rsidRPr="005A002B">
        <w:t>млрд</w:t>
      </w:r>
      <w:proofErr w:type="spellEnd"/>
      <w:proofErr w:type="gramEnd"/>
      <w:r w:rsidRPr="005A002B">
        <w:t xml:space="preserve"> рублей). Доля кредиторской задолженности во </w:t>
      </w:r>
      <w:r w:rsidRPr="005A002B">
        <w:rPr>
          <w:i/>
        </w:rPr>
        <w:t>внебюджетные фонды</w:t>
      </w:r>
      <w:r w:rsidRPr="005A002B">
        <w:t xml:space="preserve"> составила </w:t>
      </w:r>
      <w:r>
        <w:t>1,4</w:t>
      </w:r>
      <w:r w:rsidRPr="005A002B">
        <w:t>% (</w:t>
      </w:r>
      <w:r>
        <w:t xml:space="preserve">3,7 </w:t>
      </w:r>
      <w:proofErr w:type="spellStart"/>
      <w:proofErr w:type="gramStart"/>
      <w:r w:rsidRPr="005A002B">
        <w:t>млрд</w:t>
      </w:r>
      <w:proofErr w:type="spellEnd"/>
      <w:proofErr w:type="gramEnd"/>
      <w:r w:rsidRPr="005A002B">
        <w:t xml:space="preserve"> ру</w:t>
      </w:r>
      <w:r w:rsidRPr="005A002B">
        <w:t>б</w:t>
      </w:r>
      <w:r w:rsidRPr="005A002B">
        <w:t xml:space="preserve">лей), в </w:t>
      </w:r>
      <w:r w:rsidRPr="005A002B">
        <w:rPr>
          <w:i/>
        </w:rPr>
        <w:t>бюджеты всех уровней</w:t>
      </w:r>
      <w:r w:rsidRPr="005A002B">
        <w:t xml:space="preserve"> –</w:t>
      </w:r>
      <w:r>
        <w:t xml:space="preserve"> 7,0</w:t>
      </w:r>
      <w:r w:rsidRPr="005A002B">
        <w:t>% (</w:t>
      </w:r>
      <w:r>
        <w:t>18,0</w:t>
      </w:r>
      <w:r w:rsidRPr="005A002B">
        <w:t xml:space="preserve"> </w:t>
      </w:r>
      <w:proofErr w:type="spellStart"/>
      <w:r w:rsidRPr="005A002B">
        <w:t>млрд</w:t>
      </w:r>
      <w:proofErr w:type="spellEnd"/>
      <w:r w:rsidRPr="005A002B">
        <w:t xml:space="preserve"> рублей).</w:t>
      </w:r>
    </w:p>
    <w:p w:rsidR="00492CC9" w:rsidRDefault="00492CC9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:rsidR="004E7EA8" w:rsidRPr="00A94500" w:rsidRDefault="004E7EA8" w:rsidP="004E7EA8">
      <w:pPr>
        <w:spacing w:before="240" w:after="120"/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lastRenderedPageBreak/>
        <w:t xml:space="preserve">динамика И Структура просроченной </w:t>
      </w:r>
      <w:r w:rsidRPr="00A94500">
        <w:rPr>
          <w:b/>
          <w:caps/>
          <w:sz w:val="22"/>
          <w:szCs w:val="22"/>
        </w:rPr>
        <w:br/>
        <w:t>кредиторской задолженности организаций</w:t>
      </w:r>
    </w:p>
    <w:p w:rsidR="004E7EA8" w:rsidRPr="00A94500" w:rsidRDefault="004E7EA8" w:rsidP="004E7EA8">
      <w:pPr>
        <w:jc w:val="right"/>
        <w:rPr>
          <w:sz w:val="22"/>
          <w:szCs w:val="22"/>
        </w:rPr>
      </w:pPr>
      <w:r w:rsidRPr="00A94500">
        <w:rPr>
          <w:sz w:val="22"/>
          <w:szCs w:val="22"/>
        </w:rPr>
        <w:t xml:space="preserve">на конец месяца; </w:t>
      </w:r>
      <w:proofErr w:type="spellStart"/>
      <w:proofErr w:type="gramStart"/>
      <w:r w:rsidRPr="00A94500">
        <w:rPr>
          <w:sz w:val="22"/>
          <w:szCs w:val="22"/>
        </w:rPr>
        <w:t>млн</w:t>
      </w:r>
      <w:proofErr w:type="spellEnd"/>
      <w:proofErr w:type="gramEnd"/>
      <w:r w:rsidRPr="00A94500">
        <w:rPr>
          <w:sz w:val="22"/>
          <w:szCs w:val="22"/>
        </w:rPr>
        <w:t xml:space="preserve"> рублей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394"/>
        <w:gridCol w:w="1139"/>
        <w:gridCol w:w="1140"/>
        <w:gridCol w:w="1134"/>
        <w:gridCol w:w="993"/>
        <w:gridCol w:w="1275"/>
      </w:tblGrid>
      <w:tr w:rsidR="004E7EA8" w:rsidRPr="00E23CCB" w:rsidTr="00F306E9">
        <w:trPr>
          <w:tblHeader/>
          <w:tblCellSpacing w:w="20" w:type="dxa"/>
          <w:jc w:val="center"/>
        </w:trPr>
        <w:tc>
          <w:tcPr>
            <w:tcW w:w="3334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4E7EA8" w:rsidRPr="00E23CCB" w:rsidRDefault="004E7EA8" w:rsidP="00F306E9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Количес</w:t>
            </w:r>
            <w:r w:rsidRPr="00E23CCB">
              <w:rPr>
                <w:i/>
                <w:iCs/>
                <w:sz w:val="22"/>
                <w:szCs w:val="22"/>
              </w:rPr>
              <w:t>т</w:t>
            </w:r>
            <w:r w:rsidRPr="00E23CCB">
              <w:rPr>
                <w:i/>
                <w:iCs/>
                <w:sz w:val="22"/>
                <w:szCs w:val="22"/>
              </w:rPr>
              <w:t>во орган</w:t>
            </w:r>
            <w:r w:rsidRPr="00E23CCB">
              <w:rPr>
                <w:i/>
                <w:iCs/>
                <w:sz w:val="22"/>
                <w:szCs w:val="22"/>
              </w:rPr>
              <w:t>и</w:t>
            </w:r>
            <w:r w:rsidRPr="00E23CCB">
              <w:rPr>
                <w:i/>
                <w:iCs/>
                <w:sz w:val="22"/>
                <w:szCs w:val="22"/>
              </w:rPr>
              <w:t>заций, имеющих просроче</w:t>
            </w:r>
            <w:r w:rsidRPr="00E23CCB">
              <w:rPr>
                <w:i/>
                <w:iCs/>
                <w:sz w:val="22"/>
                <w:szCs w:val="22"/>
              </w:rPr>
              <w:t>н</w:t>
            </w:r>
            <w:r w:rsidRPr="00E23CCB">
              <w:rPr>
                <w:i/>
                <w:iCs/>
                <w:sz w:val="22"/>
                <w:szCs w:val="22"/>
              </w:rPr>
              <w:t>ную кр</w:t>
            </w:r>
            <w:r w:rsidRPr="00E23CCB">
              <w:rPr>
                <w:i/>
                <w:iCs/>
                <w:sz w:val="22"/>
                <w:szCs w:val="22"/>
              </w:rPr>
              <w:t>е</w:t>
            </w:r>
            <w:r w:rsidRPr="00E23CCB">
              <w:rPr>
                <w:i/>
                <w:iCs/>
                <w:sz w:val="22"/>
                <w:szCs w:val="22"/>
              </w:rPr>
              <w:t>диторскую задолже</w:t>
            </w:r>
            <w:r w:rsidRPr="00E23CCB">
              <w:rPr>
                <w:i/>
                <w:iCs/>
                <w:sz w:val="22"/>
                <w:szCs w:val="22"/>
              </w:rPr>
              <w:t>н</w:t>
            </w:r>
            <w:r w:rsidRPr="00E23CCB">
              <w:rPr>
                <w:i/>
                <w:iCs/>
                <w:sz w:val="22"/>
                <w:szCs w:val="22"/>
              </w:rPr>
              <w:t>ность, ед.</w:t>
            </w:r>
          </w:p>
        </w:tc>
        <w:tc>
          <w:tcPr>
            <w:tcW w:w="110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Просро-ченная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</w:t>
            </w:r>
            <w:r w:rsidRPr="00E23CCB">
              <w:rPr>
                <w:i/>
                <w:iCs/>
                <w:sz w:val="22"/>
                <w:szCs w:val="22"/>
              </w:rPr>
              <w:br/>
              <w:t>кред</w:t>
            </w:r>
            <w:r w:rsidRPr="00E23CCB">
              <w:rPr>
                <w:i/>
                <w:iCs/>
                <w:sz w:val="22"/>
                <w:szCs w:val="22"/>
              </w:rPr>
              <w:t>и</w:t>
            </w:r>
            <w:r w:rsidRPr="00E23CCB">
              <w:rPr>
                <w:i/>
                <w:iCs/>
                <w:sz w:val="22"/>
                <w:szCs w:val="22"/>
              </w:rPr>
              <w:t xml:space="preserve">торская </w:t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задо</w:t>
            </w:r>
            <w:r w:rsidRPr="00E23CCB">
              <w:rPr>
                <w:i/>
                <w:iCs/>
                <w:sz w:val="22"/>
                <w:szCs w:val="22"/>
              </w:rPr>
              <w:t>л</w:t>
            </w:r>
            <w:r w:rsidRPr="00E23CCB">
              <w:rPr>
                <w:i/>
                <w:iCs/>
                <w:sz w:val="22"/>
                <w:szCs w:val="22"/>
              </w:rPr>
              <w:t>жен-ность</w:t>
            </w:r>
            <w:proofErr w:type="spellEnd"/>
          </w:p>
        </w:tc>
        <w:tc>
          <w:tcPr>
            <w:tcW w:w="334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Из нее</w:t>
            </w:r>
          </w:p>
        </w:tc>
      </w:tr>
      <w:tr w:rsidR="004E7EA8" w:rsidRPr="00E23CCB" w:rsidTr="00F306E9">
        <w:trPr>
          <w:tblHeader/>
          <w:tblCellSpacing w:w="20" w:type="dxa"/>
          <w:jc w:val="center"/>
        </w:trPr>
        <w:tc>
          <w:tcPr>
            <w:tcW w:w="3334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E23CCB" w:rsidRDefault="004E7EA8" w:rsidP="00F306E9">
            <w:pPr>
              <w:spacing w:after="40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9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E23CCB" w:rsidRDefault="004E7EA8" w:rsidP="00F306E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0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E23CCB" w:rsidRDefault="004E7EA8" w:rsidP="00F306E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поста</w:t>
            </w:r>
            <w:r w:rsidRPr="00E23CCB">
              <w:rPr>
                <w:i/>
                <w:iCs/>
                <w:sz w:val="22"/>
                <w:szCs w:val="22"/>
              </w:rPr>
              <w:t>в</w:t>
            </w:r>
            <w:r w:rsidRPr="00E23CCB">
              <w:rPr>
                <w:i/>
                <w:iCs/>
                <w:sz w:val="22"/>
                <w:szCs w:val="22"/>
              </w:rPr>
              <w:t xml:space="preserve">щикам и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подряд-чикам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за товары, работы и услуги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пла-тежам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в 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 плат</w:t>
            </w:r>
            <w:r w:rsidRPr="00E23CCB">
              <w:rPr>
                <w:i/>
                <w:iCs/>
                <w:sz w:val="22"/>
                <w:szCs w:val="22"/>
              </w:rPr>
              <w:t>е</w:t>
            </w:r>
            <w:r w:rsidRPr="00E23CCB">
              <w:rPr>
                <w:i/>
                <w:iCs/>
                <w:sz w:val="22"/>
                <w:szCs w:val="22"/>
              </w:rPr>
              <w:t xml:space="preserve">жам </w:t>
            </w:r>
            <w:r w:rsidRPr="00E23CCB">
              <w:rPr>
                <w:i/>
                <w:iCs/>
                <w:sz w:val="22"/>
                <w:szCs w:val="22"/>
              </w:rPr>
              <w:br/>
              <w:t xml:space="preserve">в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государ-ственные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внебю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жетные фонды</w:t>
            </w:r>
          </w:p>
        </w:tc>
      </w:tr>
      <w:tr w:rsidR="004E7EA8" w:rsidRPr="000E6CD9" w:rsidTr="00F306E9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0E6CD9" w:rsidRDefault="004E7EA8" w:rsidP="00F306E9">
            <w:pPr>
              <w:keepNext/>
              <w:spacing w:before="120"/>
              <w:ind w:right="-57"/>
              <w:outlineLvl w:val="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Сентябрь</w:t>
            </w:r>
            <w:r w:rsidRPr="000E6CD9">
              <w:rPr>
                <w:b/>
                <w:bCs/>
                <w:sz w:val="22"/>
                <w:szCs w:val="22"/>
              </w:rPr>
              <w:t xml:space="preserve"> 2023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3D0384" w:rsidRDefault="004E7EA8" w:rsidP="00F306E9">
            <w:pPr>
              <w:spacing w:before="12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E4954" w:rsidRDefault="004E7EA8" w:rsidP="00F306E9">
            <w:pPr>
              <w:spacing w:before="120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6033,3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3D0384" w:rsidRDefault="004E7EA8" w:rsidP="00F306E9">
            <w:pPr>
              <w:spacing w:before="12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3866,9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3D0384" w:rsidRDefault="004E7EA8" w:rsidP="00F306E9">
            <w:pPr>
              <w:spacing w:before="120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842,7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12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603,6</w:t>
            </w:r>
          </w:p>
        </w:tc>
      </w:tr>
      <w:tr w:rsidR="004E7EA8" w:rsidRPr="000E6CD9" w:rsidTr="00F306E9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Default="004E7EA8" w:rsidP="00F306E9">
            <w:pPr>
              <w:keepNext/>
              <w:spacing w:before="120"/>
              <w:ind w:left="113" w:right="-57"/>
              <w:outlineLvl w:val="5"/>
              <w:rPr>
                <w:b/>
                <w:bCs/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просроченной кредито</w:t>
            </w:r>
            <w:r w:rsidRPr="000E6CD9">
              <w:rPr>
                <w:sz w:val="22"/>
                <w:szCs w:val="22"/>
              </w:rPr>
              <w:t>р</w:t>
            </w:r>
            <w:r w:rsidRPr="000E6CD9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1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120"/>
              <w:ind w:right="113"/>
              <w:jc w:val="right"/>
              <w:rPr>
                <w:sz w:val="22"/>
                <w:szCs w:val="22"/>
              </w:rPr>
            </w:pPr>
            <w:r w:rsidRPr="000E6CD9">
              <w:rPr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1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64,1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120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14,0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12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4E7EA8" w:rsidRPr="000E6CD9" w:rsidTr="00F306E9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0E6CD9" w:rsidRDefault="004E7EA8" w:rsidP="00F306E9">
            <w:pPr>
              <w:spacing w:before="80" w:after="4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121,1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4E7EA8" w:rsidRPr="000E6CD9" w:rsidTr="00F306E9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0E6CD9" w:rsidRDefault="004E7EA8" w:rsidP="00F306E9">
            <w:pPr>
              <w:keepNext/>
              <w:spacing w:before="80" w:after="40"/>
              <w:ind w:right="-57"/>
              <w:outlineLvl w:val="5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Сентябрь</w:t>
            </w:r>
            <w:r w:rsidRPr="000E6CD9">
              <w:rPr>
                <w:b/>
                <w:bCs/>
                <w:sz w:val="22"/>
                <w:szCs w:val="22"/>
              </w:rPr>
              <w:t xml:space="preserve"> 2024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8374,4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6533,0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642,2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343,5</w:t>
            </w:r>
          </w:p>
        </w:tc>
      </w:tr>
      <w:tr w:rsidR="004E7EA8" w:rsidRPr="000E6CD9" w:rsidTr="00F306E9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0E6CD9" w:rsidRDefault="004E7EA8" w:rsidP="00F306E9">
            <w:pPr>
              <w:spacing w:before="80" w:after="4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просроченной кредито</w:t>
            </w:r>
            <w:r w:rsidRPr="000E6CD9">
              <w:rPr>
                <w:sz w:val="22"/>
                <w:szCs w:val="22"/>
              </w:rPr>
              <w:t>р</w:t>
            </w:r>
            <w:r w:rsidRPr="000E6CD9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113"/>
              <w:jc w:val="right"/>
              <w:rPr>
                <w:sz w:val="22"/>
                <w:szCs w:val="22"/>
              </w:rPr>
            </w:pPr>
            <w:r w:rsidRPr="000E6CD9">
              <w:rPr>
                <w:sz w:val="22"/>
                <w:szCs w:val="22"/>
              </w:rPr>
              <w:t>100,0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</w:tr>
      <w:tr w:rsidR="004E7EA8" w:rsidRPr="000E6CD9" w:rsidTr="00F306E9">
        <w:trPr>
          <w:tblCellSpacing w:w="20" w:type="dxa"/>
          <w:jc w:val="center"/>
        </w:trPr>
        <w:tc>
          <w:tcPr>
            <w:tcW w:w="33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0E6CD9" w:rsidRDefault="004E7EA8" w:rsidP="00F306E9">
            <w:pPr>
              <w:spacing w:before="80" w:after="40"/>
              <w:ind w:left="113" w:right="-57"/>
              <w:rPr>
                <w:sz w:val="22"/>
                <w:szCs w:val="22"/>
              </w:rPr>
            </w:pPr>
            <w:proofErr w:type="gramStart"/>
            <w:r w:rsidRPr="000E6CD9">
              <w:rPr>
                <w:sz w:val="22"/>
                <w:szCs w:val="22"/>
              </w:rPr>
              <w:t>в</w:t>
            </w:r>
            <w:proofErr w:type="gramEnd"/>
            <w:r w:rsidRPr="000E6CD9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09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10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76,7</w:t>
            </w:r>
          </w:p>
        </w:tc>
        <w:tc>
          <w:tcPr>
            <w:tcW w:w="12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0E6CD9" w:rsidRDefault="004E7EA8" w:rsidP="00F306E9">
            <w:pPr>
              <w:spacing w:before="8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</w:tbl>
    <w:p w:rsidR="004E7EA8" w:rsidRDefault="004E7EA8" w:rsidP="004E7EA8">
      <w:pPr>
        <w:tabs>
          <w:tab w:val="left" w:pos="3394"/>
          <w:tab w:val="left" w:pos="4513"/>
          <w:tab w:val="left" w:pos="5653"/>
          <w:tab w:val="left" w:pos="6787"/>
          <w:tab w:val="left" w:pos="7780"/>
        </w:tabs>
        <w:spacing w:before="80"/>
        <w:ind w:right="284"/>
        <w:rPr>
          <w:sz w:val="22"/>
          <w:szCs w:val="22"/>
        </w:rPr>
      </w:pPr>
    </w:p>
    <w:p w:rsidR="004E7EA8" w:rsidRDefault="004E7EA8" w:rsidP="004E7EA8">
      <w:pPr>
        <w:jc w:val="center"/>
        <w:rPr>
          <w:b/>
          <w:caps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5819775" cy="3457575"/>
            <wp:effectExtent l="0" t="0" r="0" b="0"/>
            <wp:docPr id="5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E7EA8" w:rsidRDefault="004E7EA8" w:rsidP="004E7EA8">
      <w:pPr>
        <w:jc w:val="center"/>
        <w:rPr>
          <w:b/>
          <w:caps/>
          <w:sz w:val="22"/>
          <w:szCs w:val="22"/>
        </w:rPr>
      </w:pPr>
    </w:p>
    <w:p w:rsidR="004E7EA8" w:rsidRDefault="004E7EA8" w:rsidP="004E7EA8">
      <w:pPr>
        <w:jc w:val="center"/>
        <w:rPr>
          <w:b/>
          <w:caps/>
          <w:sz w:val="22"/>
          <w:szCs w:val="22"/>
        </w:rPr>
      </w:pPr>
    </w:p>
    <w:p w:rsidR="004E7EA8" w:rsidRDefault="004E7EA8" w:rsidP="004E7EA8">
      <w:pPr>
        <w:jc w:val="center"/>
        <w:rPr>
          <w:b/>
          <w:caps/>
          <w:sz w:val="22"/>
          <w:szCs w:val="22"/>
        </w:rPr>
      </w:pPr>
    </w:p>
    <w:p w:rsidR="004E7EA8" w:rsidRDefault="004E7EA8" w:rsidP="004E7EA8">
      <w:pPr>
        <w:jc w:val="center"/>
        <w:rPr>
          <w:b/>
          <w:caps/>
          <w:sz w:val="22"/>
          <w:szCs w:val="22"/>
        </w:rPr>
      </w:pPr>
    </w:p>
    <w:p w:rsidR="004E7EA8" w:rsidRPr="00A94500" w:rsidRDefault="004E7EA8" w:rsidP="004E7EA8">
      <w:pPr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lastRenderedPageBreak/>
        <w:t>ПРОСРОЧЕнная кредиторская задолженность организаций</w:t>
      </w:r>
    </w:p>
    <w:p w:rsidR="004E7EA8" w:rsidRPr="00A94500" w:rsidRDefault="004E7EA8" w:rsidP="004E7EA8">
      <w:pPr>
        <w:spacing w:after="120"/>
        <w:jc w:val="center"/>
        <w:rPr>
          <w:b/>
          <w:sz w:val="22"/>
          <w:szCs w:val="22"/>
        </w:rPr>
      </w:pPr>
      <w:r w:rsidRPr="00A94500">
        <w:rPr>
          <w:b/>
          <w:caps/>
          <w:sz w:val="22"/>
          <w:szCs w:val="22"/>
        </w:rPr>
        <w:t xml:space="preserve">по видам экономической деятельности </w:t>
      </w:r>
      <w:r w:rsidRPr="00A94500">
        <w:rPr>
          <w:b/>
          <w:color w:val="000000"/>
          <w:sz w:val="22"/>
          <w:szCs w:val="22"/>
        </w:rPr>
        <w:t xml:space="preserve">в </w:t>
      </w:r>
      <w:r>
        <w:rPr>
          <w:b/>
          <w:color w:val="000000"/>
          <w:sz w:val="22"/>
          <w:szCs w:val="22"/>
        </w:rPr>
        <w:t xml:space="preserve">сентябре </w:t>
      </w:r>
      <w:r w:rsidRPr="00A94500">
        <w:rPr>
          <w:b/>
          <w:color w:val="000000"/>
          <w:sz w:val="22"/>
          <w:szCs w:val="22"/>
        </w:rPr>
        <w:t>2024 года</w:t>
      </w:r>
    </w:p>
    <w:p w:rsidR="004E7EA8" w:rsidRPr="00A94500" w:rsidRDefault="004E7EA8" w:rsidP="004E7EA8">
      <w:pPr>
        <w:tabs>
          <w:tab w:val="left" w:pos="2350"/>
        </w:tabs>
        <w:jc w:val="right"/>
        <w:rPr>
          <w:b/>
          <w:sz w:val="22"/>
          <w:szCs w:val="22"/>
        </w:rPr>
      </w:pPr>
      <w:r w:rsidRPr="00A94500">
        <w:rPr>
          <w:sz w:val="22"/>
          <w:szCs w:val="22"/>
        </w:rPr>
        <w:t xml:space="preserve">на конец месяца; </w:t>
      </w:r>
      <w:proofErr w:type="spellStart"/>
      <w:proofErr w:type="gramStart"/>
      <w:r w:rsidRPr="00A94500">
        <w:rPr>
          <w:sz w:val="22"/>
          <w:szCs w:val="22"/>
        </w:rPr>
        <w:t>млн</w:t>
      </w:r>
      <w:proofErr w:type="spellEnd"/>
      <w:proofErr w:type="gramEnd"/>
      <w:r w:rsidRPr="00A94500">
        <w:rPr>
          <w:sz w:val="22"/>
          <w:szCs w:val="22"/>
        </w:rPr>
        <w:t xml:space="preserve"> рублей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4398"/>
        <w:gridCol w:w="1135"/>
        <w:gridCol w:w="1275"/>
        <w:gridCol w:w="1062"/>
        <w:gridCol w:w="1205"/>
      </w:tblGrid>
      <w:tr w:rsidR="004E7EA8" w:rsidRPr="00E23CCB" w:rsidTr="00F306E9">
        <w:trPr>
          <w:cantSplit/>
          <w:tblHeader/>
          <w:tblCellSpacing w:w="20" w:type="dxa"/>
          <w:jc w:val="center"/>
        </w:trPr>
        <w:tc>
          <w:tcPr>
            <w:tcW w:w="433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4E7EA8" w:rsidRPr="00E23CCB" w:rsidRDefault="004E7EA8" w:rsidP="00F306E9">
            <w:pPr>
              <w:ind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5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E23CCB">
              <w:rPr>
                <w:i/>
                <w:iCs/>
                <w:sz w:val="22"/>
                <w:szCs w:val="22"/>
              </w:rPr>
              <w:t>Просро-ченная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 xml:space="preserve"> </w:t>
            </w:r>
            <w:r w:rsidRPr="00E23CC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кред</w:t>
            </w:r>
            <w:proofErr w:type="gramStart"/>
            <w:r w:rsidRPr="00E23CCB">
              <w:rPr>
                <w:i/>
                <w:iCs/>
                <w:sz w:val="22"/>
                <w:szCs w:val="22"/>
              </w:rPr>
              <w:t>и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E23CC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торская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 xml:space="preserve"> </w:t>
            </w:r>
            <w:r w:rsidRPr="00E23CCB">
              <w:rPr>
                <w:i/>
                <w:iCs/>
                <w:sz w:val="22"/>
                <w:szCs w:val="22"/>
              </w:rPr>
              <w:br/>
              <w:t>задо</w:t>
            </w:r>
            <w:r w:rsidRPr="00E23CCB">
              <w:rPr>
                <w:i/>
                <w:iCs/>
                <w:sz w:val="22"/>
                <w:szCs w:val="22"/>
              </w:rPr>
              <w:t>л</w:t>
            </w:r>
            <w:r w:rsidRPr="00E23CCB">
              <w:rPr>
                <w:i/>
                <w:iCs/>
                <w:sz w:val="22"/>
                <w:szCs w:val="22"/>
              </w:rPr>
              <w:t>жен-</w:t>
            </w:r>
            <w:r w:rsidRPr="00E23CC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3482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Из нее</w:t>
            </w:r>
          </w:p>
        </w:tc>
      </w:tr>
      <w:tr w:rsidR="004E7EA8" w:rsidRPr="00E23CCB" w:rsidTr="00F306E9">
        <w:trPr>
          <w:cantSplit/>
          <w:tblHeader/>
          <w:tblCellSpacing w:w="20" w:type="dxa"/>
          <w:jc w:val="center"/>
        </w:trPr>
        <w:tc>
          <w:tcPr>
            <w:tcW w:w="433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E23CCB" w:rsidRDefault="004E7EA8" w:rsidP="00F306E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95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E23CCB" w:rsidRDefault="004E7EA8" w:rsidP="00F306E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E23CCB">
              <w:rPr>
                <w:i/>
                <w:iCs/>
                <w:sz w:val="22"/>
                <w:szCs w:val="22"/>
              </w:rPr>
              <w:t>постав-щикам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 xml:space="preserve"> и подря</w:t>
            </w:r>
            <w:proofErr w:type="gramStart"/>
            <w:r w:rsidRPr="00E23CCB">
              <w:rPr>
                <w:i/>
                <w:iCs/>
                <w:sz w:val="22"/>
                <w:szCs w:val="22"/>
              </w:rPr>
              <w:t>д-</w:t>
            </w:r>
            <w:proofErr w:type="gramEnd"/>
            <w:r w:rsidRPr="00E23CC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E23CCB">
              <w:rPr>
                <w:i/>
                <w:iCs/>
                <w:sz w:val="22"/>
                <w:szCs w:val="22"/>
              </w:rPr>
              <w:t>чикам</w:t>
            </w:r>
            <w:proofErr w:type="spellEnd"/>
            <w:r w:rsidRPr="00E23CCB">
              <w:rPr>
                <w:i/>
                <w:iCs/>
                <w:sz w:val="22"/>
                <w:szCs w:val="22"/>
              </w:rPr>
              <w:t xml:space="preserve"> за товары, работы </w:t>
            </w:r>
            <w:r w:rsidRPr="00E23CCB">
              <w:rPr>
                <w:i/>
                <w:iCs/>
                <w:sz w:val="22"/>
                <w:szCs w:val="22"/>
              </w:rPr>
              <w:br/>
              <w:t>и услуги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 пл</w:t>
            </w:r>
            <w:r w:rsidRPr="00E23CCB">
              <w:rPr>
                <w:i/>
                <w:iCs/>
                <w:sz w:val="22"/>
                <w:szCs w:val="22"/>
              </w:rPr>
              <w:t>а</w:t>
            </w:r>
            <w:r w:rsidRPr="00E23CCB">
              <w:rPr>
                <w:i/>
                <w:iCs/>
                <w:sz w:val="22"/>
                <w:szCs w:val="22"/>
              </w:rPr>
              <w:t xml:space="preserve">тежам </w:t>
            </w:r>
            <w:r w:rsidRPr="00E23CCB">
              <w:rPr>
                <w:i/>
                <w:iCs/>
                <w:sz w:val="22"/>
                <w:szCs w:val="22"/>
              </w:rPr>
              <w:br/>
              <w:t>в 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E23CCB" w:rsidRDefault="004E7EA8" w:rsidP="00F306E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E23CCB">
              <w:rPr>
                <w:i/>
                <w:iCs/>
                <w:sz w:val="22"/>
                <w:szCs w:val="22"/>
              </w:rPr>
              <w:t>по пл</w:t>
            </w:r>
            <w:r w:rsidRPr="00E23CCB">
              <w:rPr>
                <w:i/>
                <w:iCs/>
                <w:sz w:val="22"/>
                <w:szCs w:val="22"/>
              </w:rPr>
              <w:t>а</w:t>
            </w:r>
            <w:r w:rsidRPr="00E23CCB">
              <w:rPr>
                <w:i/>
                <w:iCs/>
                <w:sz w:val="22"/>
                <w:szCs w:val="22"/>
              </w:rPr>
              <w:t xml:space="preserve">тежам </w:t>
            </w:r>
            <w:r w:rsidRPr="00E23CCB">
              <w:rPr>
                <w:i/>
                <w:iCs/>
                <w:sz w:val="22"/>
                <w:szCs w:val="22"/>
              </w:rPr>
              <w:br/>
              <w:t xml:space="preserve">в </w:t>
            </w:r>
            <w:proofErr w:type="spellStart"/>
            <w:proofErr w:type="gramStart"/>
            <w:r w:rsidRPr="00E23CCB">
              <w:rPr>
                <w:i/>
                <w:iCs/>
                <w:sz w:val="22"/>
                <w:szCs w:val="22"/>
              </w:rPr>
              <w:t>государ-ственные</w:t>
            </w:r>
            <w:proofErr w:type="spellEnd"/>
            <w:proofErr w:type="gramEnd"/>
            <w:r w:rsidRPr="00E23CCB">
              <w:rPr>
                <w:i/>
                <w:iCs/>
                <w:sz w:val="22"/>
                <w:szCs w:val="22"/>
              </w:rPr>
              <w:t xml:space="preserve"> внебю</w:t>
            </w:r>
            <w:r w:rsidRPr="00E23CCB">
              <w:rPr>
                <w:i/>
                <w:iCs/>
                <w:sz w:val="22"/>
                <w:szCs w:val="22"/>
              </w:rPr>
              <w:t>д</w:t>
            </w:r>
            <w:r w:rsidRPr="00E23CCB">
              <w:rPr>
                <w:i/>
                <w:iCs/>
                <w:sz w:val="22"/>
                <w:szCs w:val="22"/>
              </w:rPr>
              <w:t>жетные фонды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C03B11" w:rsidRDefault="004E7EA8" w:rsidP="00F306E9">
            <w:pPr>
              <w:spacing w:line="24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C03B11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/>
                <w:sz w:val="22"/>
                <w:szCs w:val="22"/>
              </w:rPr>
              <w:t>8374,4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/>
                <w:sz w:val="22"/>
                <w:szCs w:val="22"/>
              </w:rPr>
              <w:t>6533,0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/>
                <w:sz w:val="22"/>
                <w:szCs w:val="22"/>
              </w:rPr>
              <w:t>642,2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/>
                <w:sz w:val="22"/>
                <w:szCs w:val="22"/>
              </w:rPr>
              <w:t>343,5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в том числе по видам экономической </w:t>
            </w:r>
            <w:r w:rsidRPr="00E23CCB">
              <w:rPr>
                <w:color w:val="000000"/>
                <w:sz w:val="22"/>
                <w:szCs w:val="22"/>
              </w:rPr>
              <w:br/>
              <w:t>деятельности: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4E7EA8" w:rsidRPr="00224E68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224E68">
              <w:rPr>
                <w:b/>
                <w:sz w:val="22"/>
                <w:szCs w:val="22"/>
              </w:rPr>
              <w:t xml:space="preserve">сельское, лесное хозяйство, охота, </w:t>
            </w:r>
            <w:r w:rsidRPr="00224E68">
              <w:rPr>
                <w:b/>
                <w:sz w:val="22"/>
                <w:szCs w:val="22"/>
              </w:rPr>
              <w:br/>
              <w:t>рыболовство и рыбоводство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135,7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83" w:right="-57"/>
              <w:rPr>
                <w:b/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из них сельское хозяйство</w:t>
            </w:r>
            <w:proofErr w:type="gramStart"/>
            <w:r w:rsidRPr="00E23CCB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E23CCB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135,7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5454F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454F8">
              <w:rPr>
                <w:rFonts w:ascii="Times New Roman" w:hAnsi="Times New Roman"/>
                <w:sz w:val="22"/>
                <w:szCs w:val="22"/>
              </w:rPr>
              <w:t>…</w:t>
            </w:r>
            <w:r w:rsidRPr="005454F8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5454F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454F8">
              <w:rPr>
                <w:rFonts w:ascii="Times New Roman" w:hAnsi="Times New Roman"/>
                <w:sz w:val="22"/>
                <w:szCs w:val="22"/>
              </w:rPr>
              <w:t>…</w:t>
            </w:r>
            <w:r w:rsidRPr="005454F8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5454F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454F8">
              <w:rPr>
                <w:rFonts w:ascii="Times New Roman" w:hAnsi="Times New Roman"/>
                <w:sz w:val="22"/>
                <w:szCs w:val="22"/>
              </w:rPr>
              <w:t>…</w:t>
            </w:r>
            <w:r w:rsidRPr="005454F8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</w:tr>
      <w:tr w:rsidR="004E7EA8" w:rsidRPr="00224E68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224E68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607,2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507,8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31,9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31,9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напитков 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обработка древесины и производство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изделий из дерева и пробки, кроме меб</w:t>
            </w:r>
            <w:r w:rsidRPr="00E23CCB">
              <w:rPr>
                <w:sz w:val="22"/>
                <w:szCs w:val="22"/>
              </w:rPr>
              <w:t>е</w:t>
            </w:r>
            <w:r w:rsidRPr="00E23CCB">
              <w:rPr>
                <w:sz w:val="22"/>
                <w:szCs w:val="22"/>
              </w:rPr>
              <w:t>ли, производство изделий из соломки и материалов для плетения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производство бумаги и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бумажных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деятельность полиграфическая и копир</w:t>
            </w:r>
            <w:r w:rsidRPr="00E23CCB">
              <w:rPr>
                <w:sz w:val="22"/>
                <w:szCs w:val="22"/>
              </w:rPr>
              <w:t>о</w:t>
            </w:r>
            <w:r w:rsidRPr="00E23CCB">
              <w:rPr>
                <w:sz w:val="22"/>
                <w:szCs w:val="22"/>
              </w:rPr>
              <w:t>вание носителей информации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5454F8">
              <w:rPr>
                <w:rFonts w:ascii="Times New Roman" w:hAnsi="Times New Roman"/>
                <w:sz w:val="22"/>
                <w:szCs w:val="22"/>
              </w:rPr>
              <w:t>…</w:t>
            </w:r>
            <w:r w:rsidRPr="005454F8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5454F8">
              <w:rPr>
                <w:rFonts w:ascii="Times New Roman" w:hAnsi="Times New Roman"/>
                <w:sz w:val="22"/>
                <w:szCs w:val="22"/>
              </w:rPr>
              <w:t>…</w:t>
            </w:r>
            <w:r w:rsidRPr="005454F8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химических веществ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E23CCB">
              <w:rPr>
                <w:color w:val="000000"/>
                <w:sz w:val="22"/>
                <w:szCs w:val="22"/>
              </w:rPr>
              <w:t>химических продуктов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</w:t>
            </w:r>
            <w:r w:rsidRPr="00E23CCB">
              <w:rPr>
                <w:color w:val="000000"/>
                <w:sz w:val="22"/>
                <w:szCs w:val="22"/>
              </w:rPr>
              <w:t>н</w:t>
            </w:r>
            <w:r w:rsidRPr="00E23CCB">
              <w:rPr>
                <w:color w:val="000000"/>
                <w:sz w:val="22"/>
                <w:szCs w:val="22"/>
              </w:rPr>
              <w:t>ских целях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резиновых и пластмасс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вых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5454F8">
              <w:rPr>
                <w:rFonts w:ascii="Times New Roman" w:hAnsi="Times New Roman"/>
                <w:sz w:val="22"/>
                <w:szCs w:val="22"/>
              </w:rPr>
              <w:t>…</w:t>
            </w:r>
            <w:r w:rsidRPr="005454F8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454F8">
              <w:rPr>
                <w:rFonts w:ascii="Times New Roman" w:hAnsi="Times New Roman"/>
                <w:sz w:val="22"/>
                <w:szCs w:val="22"/>
              </w:rPr>
              <w:t>…</w:t>
            </w:r>
            <w:r w:rsidRPr="005454F8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454F8">
              <w:rPr>
                <w:rFonts w:ascii="Times New Roman" w:hAnsi="Times New Roman"/>
                <w:sz w:val="22"/>
                <w:szCs w:val="22"/>
              </w:rPr>
              <w:t>…</w:t>
            </w:r>
            <w:r w:rsidRPr="005454F8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lastRenderedPageBreak/>
              <w:t xml:space="preserve">производство электрического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оборудования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 xml:space="preserve">производство машин и оборудования, </w:t>
            </w:r>
            <w:r>
              <w:rPr>
                <w:sz w:val="22"/>
                <w:szCs w:val="22"/>
              </w:rPr>
              <w:br/>
            </w:r>
            <w:r w:rsidRPr="00E23CCB">
              <w:rPr>
                <w:sz w:val="22"/>
                <w:szCs w:val="22"/>
              </w:rPr>
              <w:t>не включенных в другие группировки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454F8">
              <w:rPr>
                <w:rFonts w:ascii="Times New Roman" w:hAnsi="Times New Roman"/>
                <w:sz w:val="22"/>
                <w:szCs w:val="22"/>
              </w:rPr>
              <w:t>…</w:t>
            </w:r>
            <w:r w:rsidRPr="005454F8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454F8">
              <w:rPr>
                <w:rFonts w:ascii="Times New Roman" w:hAnsi="Times New Roman"/>
                <w:sz w:val="22"/>
                <w:szCs w:val="22"/>
              </w:rPr>
              <w:t>…</w:t>
            </w:r>
            <w:r w:rsidRPr="005454F8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5454F8">
              <w:rPr>
                <w:rFonts w:ascii="Times New Roman" w:hAnsi="Times New Roman"/>
                <w:sz w:val="22"/>
                <w:szCs w:val="22"/>
              </w:rPr>
              <w:t>…</w:t>
            </w:r>
            <w:r w:rsidRPr="005454F8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5454F8">
              <w:rPr>
                <w:rFonts w:ascii="Times New Roman" w:hAnsi="Times New Roman"/>
                <w:sz w:val="22"/>
                <w:szCs w:val="22"/>
              </w:rPr>
              <w:t>…</w:t>
            </w:r>
            <w:r w:rsidRPr="005454F8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rHeight w:val="308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224E68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13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5814,3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4614,1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344,4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269,5</w:t>
            </w:r>
          </w:p>
        </w:tc>
      </w:tr>
      <w:tr w:rsidR="004E7EA8" w:rsidRPr="00224E68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водоснабжение; водоотведение, орган</w:t>
            </w:r>
            <w:r w:rsidRPr="00224E68">
              <w:rPr>
                <w:b/>
                <w:color w:val="000000"/>
                <w:sz w:val="22"/>
                <w:szCs w:val="22"/>
              </w:rPr>
              <w:t>и</w:t>
            </w:r>
            <w:r w:rsidRPr="00224E68">
              <w:rPr>
                <w:b/>
                <w:color w:val="000000"/>
                <w:sz w:val="22"/>
                <w:szCs w:val="22"/>
              </w:rPr>
              <w:t>зация сбора и утилизации отходов, де</w:t>
            </w:r>
            <w:r w:rsidRPr="00224E68">
              <w:rPr>
                <w:b/>
                <w:color w:val="000000"/>
                <w:sz w:val="22"/>
                <w:szCs w:val="22"/>
              </w:rPr>
              <w:t>я</w:t>
            </w:r>
            <w:r w:rsidRPr="00224E68">
              <w:rPr>
                <w:b/>
                <w:color w:val="000000"/>
                <w:sz w:val="22"/>
                <w:szCs w:val="22"/>
              </w:rPr>
              <w:t>тельность по ликвидации загрязнений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884,3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562,3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235,0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53,3</w:t>
            </w:r>
          </w:p>
        </w:tc>
      </w:tr>
      <w:tr w:rsidR="004E7EA8" w:rsidRPr="00224E68" w:rsidTr="00F306E9">
        <w:trPr>
          <w:cantSplit/>
          <w:trHeight w:val="45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4E7EA8" w:rsidRPr="00224E68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</w:t>
            </w:r>
            <w:r w:rsidRPr="00224E68">
              <w:rPr>
                <w:b/>
                <w:color w:val="000000"/>
                <w:sz w:val="22"/>
                <w:szCs w:val="22"/>
              </w:rPr>
              <w:t>к</w:t>
            </w:r>
            <w:r w:rsidRPr="00224E68">
              <w:rPr>
                <w:b/>
                <w:color w:val="000000"/>
                <w:sz w:val="22"/>
                <w:szCs w:val="22"/>
              </w:rPr>
              <w:t>лов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195,4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193,1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E23CCB">
              <w:rPr>
                <w:sz w:val="22"/>
                <w:szCs w:val="22"/>
              </w:rPr>
              <w:t>торговля оптовая и розничная авт</w:t>
            </w:r>
            <w:r w:rsidRPr="00E23CCB">
              <w:rPr>
                <w:sz w:val="22"/>
                <w:szCs w:val="22"/>
              </w:rPr>
              <w:t>о</w:t>
            </w:r>
            <w:r w:rsidRPr="00E23CCB">
              <w:rPr>
                <w:sz w:val="22"/>
                <w:szCs w:val="22"/>
              </w:rPr>
              <w:t>транспортными средствами и мотоци</w:t>
            </w:r>
            <w:r w:rsidRPr="00E23CCB">
              <w:rPr>
                <w:sz w:val="22"/>
                <w:szCs w:val="22"/>
              </w:rPr>
              <w:t>к</w:t>
            </w:r>
            <w:r w:rsidRPr="00E23CCB">
              <w:rPr>
                <w:sz w:val="22"/>
                <w:szCs w:val="22"/>
              </w:rPr>
              <w:t>лами и их ремонт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454F8">
              <w:rPr>
                <w:rFonts w:ascii="Times New Roman" w:hAnsi="Times New Roman"/>
                <w:sz w:val="22"/>
                <w:szCs w:val="22"/>
              </w:rPr>
              <w:t>…</w:t>
            </w:r>
            <w:r w:rsidRPr="005454F8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454F8">
              <w:rPr>
                <w:rFonts w:ascii="Times New Roman" w:hAnsi="Times New Roman"/>
                <w:sz w:val="22"/>
                <w:szCs w:val="22"/>
              </w:rPr>
              <w:t>…</w:t>
            </w:r>
            <w:r w:rsidRPr="005454F8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оптовая, кроме оптовой то</w:t>
            </w:r>
            <w:r w:rsidRPr="00E23CCB">
              <w:rPr>
                <w:color w:val="000000"/>
                <w:sz w:val="22"/>
                <w:szCs w:val="22"/>
              </w:rPr>
              <w:t>р</w:t>
            </w:r>
            <w:r w:rsidRPr="00E23CCB">
              <w:rPr>
                <w:color w:val="000000"/>
                <w:sz w:val="22"/>
                <w:szCs w:val="22"/>
              </w:rPr>
              <w:t>говли автотранспортными средствами и мотоциклами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454F8">
              <w:rPr>
                <w:rFonts w:ascii="Times New Roman" w:hAnsi="Times New Roman"/>
                <w:sz w:val="22"/>
                <w:szCs w:val="22"/>
              </w:rPr>
              <w:t>…</w:t>
            </w:r>
            <w:r w:rsidRPr="005454F8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454F8">
              <w:rPr>
                <w:rFonts w:ascii="Times New Roman" w:hAnsi="Times New Roman"/>
                <w:sz w:val="22"/>
                <w:szCs w:val="22"/>
              </w:rPr>
              <w:t>…</w:t>
            </w:r>
            <w:r w:rsidRPr="005454F8">
              <w:rPr>
                <w:rFonts w:ascii="Times New Roman" w:hAnsi="Times New Roman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E23CCB" w:rsidRDefault="004E7EA8" w:rsidP="00F306E9">
            <w:pPr>
              <w:spacing w:line="220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E23CCB">
              <w:rPr>
                <w:color w:val="000000"/>
                <w:sz w:val="22"/>
                <w:szCs w:val="22"/>
              </w:rPr>
              <w:t>торговля розничная, кроме торговли а</w:t>
            </w:r>
            <w:r w:rsidRPr="00E23CCB">
              <w:rPr>
                <w:color w:val="000000"/>
                <w:sz w:val="22"/>
                <w:szCs w:val="22"/>
              </w:rPr>
              <w:t>в</w:t>
            </w:r>
            <w:r w:rsidRPr="00E23CCB">
              <w:rPr>
                <w:color w:val="000000"/>
                <w:sz w:val="22"/>
                <w:szCs w:val="22"/>
              </w:rPr>
              <w:t>тотранспортными средствами и мот</w:t>
            </w:r>
            <w:r w:rsidRPr="00E23CCB">
              <w:rPr>
                <w:color w:val="000000"/>
                <w:sz w:val="22"/>
                <w:szCs w:val="22"/>
              </w:rPr>
              <w:t>о</w:t>
            </w:r>
            <w:r w:rsidRPr="00E23CCB">
              <w:rPr>
                <w:color w:val="000000"/>
                <w:sz w:val="22"/>
                <w:szCs w:val="22"/>
              </w:rPr>
              <w:t>циклами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C43BD2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C43BD2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C43BD2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4E7EA8" w:rsidRPr="00C43BD2" w:rsidTr="00F306E9">
        <w:trPr>
          <w:cantSplit/>
          <w:trHeight w:val="20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rHeight w:val="158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деятельность по операциям с недвиж</w:t>
            </w:r>
            <w:r w:rsidRPr="00224E68">
              <w:rPr>
                <w:b/>
                <w:color w:val="000000"/>
                <w:sz w:val="22"/>
                <w:szCs w:val="22"/>
              </w:rPr>
              <w:t>и</w:t>
            </w:r>
            <w:r w:rsidRPr="00224E68">
              <w:rPr>
                <w:b/>
                <w:color w:val="000000"/>
                <w:sz w:val="22"/>
                <w:szCs w:val="22"/>
              </w:rPr>
              <w:t>мым имуществом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41,2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38,1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 xml:space="preserve">деятельность профессиональная, </w:t>
            </w:r>
            <w:r w:rsidRPr="00224E68">
              <w:rPr>
                <w:b/>
                <w:color w:val="000000"/>
                <w:sz w:val="22"/>
                <w:szCs w:val="22"/>
              </w:rPr>
              <w:br/>
              <w:t>научная и техническая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деятельность административная и с</w:t>
            </w:r>
            <w:r w:rsidRPr="00224E68">
              <w:rPr>
                <w:b/>
                <w:color w:val="000000"/>
                <w:sz w:val="22"/>
                <w:szCs w:val="22"/>
              </w:rPr>
              <w:t>о</w:t>
            </w:r>
            <w:r w:rsidRPr="00224E68">
              <w:rPr>
                <w:b/>
                <w:color w:val="000000"/>
                <w:sz w:val="22"/>
                <w:szCs w:val="22"/>
              </w:rPr>
              <w:t>путствующие дополнительные услуги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0" w:right="-57"/>
              <w:rPr>
                <w:b/>
                <w:sz w:val="22"/>
                <w:szCs w:val="22"/>
              </w:rPr>
            </w:pPr>
            <w:r w:rsidRPr="00224E68">
              <w:rPr>
                <w:b/>
                <w:sz w:val="22"/>
                <w:szCs w:val="22"/>
              </w:rPr>
              <w:lastRenderedPageBreak/>
              <w:t>государственное управление и обесп</w:t>
            </w:r>
            <w:r w:rsidRPr="00224E68">
              <w:rPr>
                <w:b/>
                <w:sz w:val="22"/>
                <w:szCs w:val="22"/>
              </w:rPr>
              <w:t>е</w:t>
            </w:r>
            <w:r w:rsidRPr="00224E68">
              <w:rPr>
                <w:b/>
                <w:sz w:val="22"/>
                <w:szCs w:val="22"/>
              </w:rPr>
              <w:t>чение военной безопасности; социал</w:t>
            </w:r>
            <w:r w:rsidRPr="00224E68">
              <w:rPr>
                <w:b/>
                <w:sz w:val="22"/>
                <w:szCs w:val="22"/>
              </w:rPr>
              <w:t>ь</w:t>
            </w:r>
            <w:r w:rsidRPr="00224E68">
              <w:rPr>
                <w:b/>
                <w:sz w:val="22"/>
                <w:szCs w:val="22"/>
              </w:rPr>
              <w:t>ное обеспечение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224E68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rHeight w:val="308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0" w:right="-57"/>
              <w:rPr>
                <w:b/>
                <w:sz w:val="22"/>
                <w:szCs w:val="22"/>
              </w:rPr>
            </w:pPr>
            <w:r w:rsidRPr="00224E68">
              <w:rPr>
                <w:b/>
                <w:sz w:val="22"/>
                <w:szCs w:val="22"/>
              </w:rPr>
              <w:t>деятельность в области здравоохран</w:t>
            </w:r>
            <w:r w:rsidRPr="00224E68">
              <w:rPr>
                <w:b/>
                <w:sz w:val="22"/>
                <w:szCs w:val="22"/>
              </w:rPr>
              <w:t>е</w:t>
            </w:r>
            <w:r w:rsidRPr="00224E68">
              <w:rPr>
                <w:b/>
                <w:sz w:val="22"/>
                <w:szCs w:val="22"/>
              </w:rPr>
              <w:t>ния и социальных услуг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2" w:right="-57"/>
              <w:rPr>
                <w:b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деятельность в области культуры, спорта, организации досуга и развлеч</w:t>
            </w:r>
            <w:r w:rsidRPr="00224E68">
              <w:rPr>
                <w:b/>
                <w:color w:val="000000"/>
                <w:sz w:val="22"/>
                <w:szCs w:val="22"/>
              </w:rPr>
              <w:t>е</w:t>
            </w:r>
            <w:r w:rsidRPr="00224E68">
              <w:rPr>
                <w:b/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C43BD2" w:rsidTr="00F306E9">
        <w:trPr>
          <w:cantSplit/>
          <w:trHeight w:val="115"/>
          <w:tblCellSpacing w:w="20" w:type="dxa"/>
          <w:jc w:val="center"/>
        </w:trPr>
        <w:tc>
          <w:tcPr>
            <w:tcW w:w="433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224E68" w:rsidRDefault="004E7EA8" w:rsidP="00F306E9">
            <w:pPr>
              <w:spacing w:line="22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224E68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09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2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224E68" w:rsidRDefault="004E7EA8" w:rsidP="00F306E9">
            <w:pPr>
              <w:pStyle w:val="a7"/>
              <w:spacing w:before="60"/>
              <w:ind w:right="22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4E68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060DE9" w:rsidTr="00F306E9">
        <w:trPr>
          <w:cantSplit/>
          <w:trHeight w:val="492"/>
          <w:tblCellSpacing w:w="20" w:type="dxa"/>
          <w:jc w:val="center"/>
        </w:trPr>
        <w:tc>
          <w:tcPr>
            <w:tcW w:w="8995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060DE9" w:rsidRDefault="004E7EA8" w:rsidP="00F306E9">
            <w:pPr>
              <w:spacing w:before="60" w:line="210" w:lineRule="exact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060DE9">
              <w:rPr>
                <w:i/>
                <w:sz w:val="18"/>
                <w:szCs w:val="18"/>
              </w:rPr>
              <w:t>1) Данные не публикуются в целях обеспечения конфиденциальности первичных статистических данных, пол</w:t>
            </w:r>
            <w:r w:rsidRPr="00060DE9">
              <w:rPr>
                <w:i/>
                <w:sz w:val="18"/>
                <w:szCs w:val="18"/>
              </w:rPr>
              <w:t>у</w:t>
            </w:r>
            <w:r w:rsidRPr="00060DE9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  <w:p w:rsidR="004E7EA8" w:rsidRPr="00060DE9" w:rsidRDefault="004E7EA8" w:rsidP="00F306E9">
            <w:pPr>
              <w:spacing w:line="210" w:lineRule="exact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060DE9">
              <w:rPr>
                <w:rFonts w:eastAsia="JournalRub"/>
                <w:i/>
                <w:sz w:val="18"/>
                <w:szCs w:val="18"/>
              </w:rPr>
              <w:t>2)</w:t>
            </w:r>
            <w:r w:rsidRPr="00060DE9">
              <w:rPr>
                <w:i/>
                <w:sz w:val="18"/>
                <w:szCs w:val="18"/>
              </w:rPr>
              <w:t xml:space="preserve"> Организации с видами деятельности «Растениеводство», «Животноводство», «Растениеводство в сочет</w:t>
            </w:r>
            <w:r w:rsidRPr="00060DE9">
              <w:rPr>
                <w:i/>
                <w:sz w:val="18"/>
                <w:szCs w:val="18"/>
              </w:rPr>
              <w:t>а</w:t>
            </w:r>
            <w:r w:rsidRPr="00060DE9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</w:tc>
      </w:tr>
    </w:tbl>
    <w:p w:rsidR="004E7EA8" w:rsidRPr="00BA72F2" w:rsidRDefault="004E7EA8" w:rsidP="002F4785">
      <w:pPr>
        <w:shd w:val="clear" w:color="auto" w:fill="FFFFFF"/>
        <w:spacing w:before="360" w:line="280" w:lineRule="exact"/>
        <w:ind w:firstLine="720"/>
        <w:jc w:val="both"/>
        <w:rPr>
          <w:sz w:val="23"/>
          <w:szCs w:val="23"/>
        </w:rPr>
      </w:pPr>
      <w:r w:rsidRPr="00BA72F2">
        <w:rPr>
          <w:sz w:val="23"/>
          <w:szCs w:val="23"/>
        </w:rPr>
        <w:t xml:space="preserve">В просроченной кредиторской задолженности основную долю занимают долги </w:t>
      </w:r>
      <w:r w:rsidRPr="00BA72F2">
        <w:rPr>
          <w:sz w:val="23"/>
          <w:szCs w:val="23"/>
        </w:rPr>
        <w:br/>
        <w:t>организаций обеспечения электрической энергией</w:t>
      </w:r>
      <w:r w:rsidRPr="00BA72F2">
        <w:rPr>
          <w:sz w:val="23"/>
          <w:szCs w:val="23"/>
          <w:shd w:val="clear" w:color="auto" w:fill="FFFFFF"/>
        </w:rPr>
        <w:t xml:space="preserve">, газом и паром; кондиционирования </w:t>
      </w:r>
      <w:r w:rsidRPr="00BA72F2">
        <w:rPr>
          <w:sz w:val="23"/>
          <w:szCs w:val="23"/>
          <w:shd w:val="clear" w:color="auto" w:fill="FFFFFF"/>
        </w:rPr>
        <w:br/>
        <w:t>воздуха</w:t>
      </w:r>
      <w:r>
        <w:rPr>
          <w:sz w:val="23"/>
          <w:szCs w:val="23"/>
          <w:shd w:val="clear" w:color="auto" w:fill="FFFFFF"/>
        </w:rPr>
        <w:t>; водоснабжение; водоотведение, организация сбора и утилизации отходов, де</w:t>
      </w:r>
      <w:r>
        <w:rPr>
          <w:sz w:val="23"/>
          <w:szCs w:val="23"/>
          <w:shd w:val="clear" w:color="auto" w:fill="FFFFFF"/>
        </w:rPr>
        <w:t>я</w:t>
      </w:r>
      <w:r>
        <w:rPr>
          <w:sz w:val="23"/>
          <w:szCs w:val="23"/>
          <w:shd w:val="clear" w:color="auto" w:fill="FFFFFF"/>
        </w:rPr>
        <w:t>тельность по ликвидации загрязнений</w:t>
      </w:r>
      <w:r w:rsidRPr="00BA72F2">
        <w:rPr>
          <w:sz w:val="23"/>
          <w:szCs w:val="23"/>
          <w:shd w:val="clear" w:color="auto" w:fill="FFFFFF"/>
        </w:rPr>
        <w:t xml:space="preserve"> </w:t>
      </w:r>
      <w:r w:rsidRPr="00BA72F2">
        <w:rPr>
          <w:sz w:val="23"/>
          <w:szCs w:val="23"/>
        </w:rPr>
        <w:t xml:space="preserve">– </w:t>
      </w:r>
      <w:r>
        <w:rPr>
          <w:sz w:val="23"/>
          <w:szCs w:val="23"/>
        </w:rPr>
        <w:t>80,0</w:t>
      </w:r>
      <w:r w:rsidRPr="00BA72F2">
        <w:rPr>
          <w:sz w:val="23"/>
          <w:szCs w:val="23"/>
        </w:rPr>
        <w:t>%.</w:t>
      </w:r>
    </w:p>
    <w:p w:rsidR="004E7EA8" w:rsidRPr="00BA72F2" w:rsidRDefault="004E7EA8" w:rsidP="002F4785">
      <w:pPr>
        <w:spacing w:before="40" w:line="280" w:lineRule="exact"/>
        <w:ind w:firstLine="720"/>
        <w:jc w:val="both"/>
        <w:rPr>
          <w:sz w:val="23"/>
          <w:szCs w:val="23"/>
        </w:rPr>
      </w:pPr>
      <w:r w:rsidRPr="00BA72F2">
        <w:rPr>
          <w:sz w:val="23"/>
          <w:szCs w:val="23"/>
        </w:rPr>
        <w:t xml:space="preserve">Сумма просроченных платежей в бюджеты всех уровней на конец </w:t>
      </w:r>
      <w:r>
        <w:rPr>
          <w:sz w:val="23"/>
          <w:szCs w:val="23"/>
        </w:rPr>
        <w:t>сентября</w:t>
      </w:r>
      <w:r w:rsidRPr="00BA72F2">
        <w:rPr>
          <w:sz w:val="23"/>
          <w:szCs w:val="23"/>
        </w:rPr>
        <w:t xml:space="preserve"> </w:t>
      </w:r>
      <w:r w:rsidRPr="00BA72F2">
        <w:rPr>
          <w:sz w:val="23"/>
          <w:szCs w:val="23"/>
        </w:rPr>
        <w:br/>
        <w:t xml:space="preserve">2024 года составила </w:t>
      </w:r>
      <w:r>
        <w:rPr>
          <w:sz w:val="23"/>
          <w:szCs w:val="23"/>
        </w:rPr>
        <w:t>0,6</w:t>
      </w:r>
      <w:r w:rsidRPr="00BA72F2">
        <w:rPr>
          <w:sz w:val="23"/>
          <w:szCs w:val="23"/>
        </w:rPr>
        <w:t xml:space="preserve"> </w:t>
      </w:r>
      <w:proofErr w:type="spellStart"/>
      <w:proofErr w:type="gramStart"/>
      <w:r w:rsidRPr="00BA72F2">
        <w:rPr>
          <w:sz w:val="23"/>
          <w:szCs w:val="23"/>
        </w:rPr>
        <w:t>млрд</w:t>
      </w:r>
      <w:proofErr w:type="spellEnd"/>
      <w:proofErr w:type="gramEnd"/>
      <w:r w:rsidRPr="00BA72F2">
        <w:rPr>
          <w:sz w:val="23"/>
          <w:szCs w:val="23"/>
        </w:rPr>
        <w:t xml:space="preserve"> рублей, в государственные внебюджетные фонды – </w:t>
      </w:r>
      <w:r w:rsidRPr="00BA72F2">
        <w:rPr>
          <w:sz w:val="23"/>
          <w:szCs w:val="23"/>
        </w:rPr>
        <w:br/>
      </w:r>
      <w:r>
        <w:rPr>
          <w:sz w:val="23"/>
          <w:szCs w:val="23"/>
        </w:rPr>
        <w:t>0,3</w:t>
      </w:r>
      <w:r w:rsidRPr="00BA72F2">
        <w:rPr>
          <w:sz w:val="23"/>
          <w:szCs w:val="23"/>
        </w:rPr>
        <w:t xml:space="preserve"> </w:t>
      </w:r>
      <w:proofErr w:type="spellStart"/>
      <w:r w:rsidRPr="00BA72F2">
        <w:rPr>
          <w:sz w:val="23"/>
          <w:szCs w:val="23"/>
        </w:rPr>
        <w:t>млрд</w:t>
      </w:r>
      <w:proofErr w:type="spellEnd"/>
      <w:r w:rsidRPr="00BA72F2">
        <w:rPr>
          <w:sz w:val="23"/>
          <w:szCs w:val="23"/>
        </w:rPr>
        <w:t xml:space="preserve"> рублей.</w:t>
      </w:r>
    </w:p>
    <w:p w:rsidR="004E7EA8" w:rsidRPr="00BA72F2" w:rsidRDefault="004E7EA8" w:rsidP="002F4785">
      <w:pPr>
        <w:widowControl w:val="0"/>
        <w:spacing w:before="40" w:line="280" w:lineRule="exact"/>
        <w:ind w:firstLine="720"/>
        <w:jc w:val="both"/>
        <w:rPr>
          <w:sz w:val="23"/>
          <w:szCs w:val="23"/>
        </w:rPr>
      </w:pPr>
      <w:r w:rsidRPr="00BA72F2">
        <w:rPr>
          <w:b/>
          <w:sz w:val="23"/>
          <w:szCs w:val="23"/>
        </w:rPr>
        <w:t>Задолженность по полученным кредитам банков и займам</w:t>
      </w:r>
      <w:r w:rsidRPr="00BA72F2">
        <w:rPr>
          <w:sz w:val="23"/>
          <w:szCs w:val="23"/>
        </w:rPr>
        <w:t xml:space="preserve"> организаций </w:t>
      </w:r>
      <w:r w:rsidRPr="00BA72F2">
        <w:rPr>
          <w:sz w:val="23"/>
          <w:szCs w:val="23"/>
        </w:rPr>
        <w:br/>
        <w:t xml:space="preserve">обследованных видов экономической деятельности за </w:t>
      </w:r>
      <w:r>
        <w:rPr>
          <w:sz w:val="23"/>
          <w:szCs w:val="23"/>
        </w:rPr>
        <w:t>сентябрь</w:t>
      </w:r>
      <w:r w:rsidRPr="00BA72F2">
        <w:rPr>
          <w:sz w:val="23"/>
          <w:szCs w:val="23"/>
        </w:rPr>
        <w:t xml:space="preserve"> 2024 года</w:t>
      </w:r>
      <w:r w:rsidRPr="00BA72F2">
        <w:rPr>
          <w:sz w:val="23"/>
          <w:szCs w:val="23"/>
        </w:rPr>
        <w:br/>
        <w:t>у</w:t>
      </w:r>
      <w:r>
        <w:rPr>
          <w:sz w:val="23"/>
          <w:szCs w:val="23"/>
        </w:rPr>
        <w:t>велич</w:t>
      </w:r>
      <w:r w:rsidRPr="00BA72F2">
        <w:rPr>
          <w:sz w:val="23"/>
          <w:szCs w:val="23"/>
        </w:rPr>
        <w:t xml:space="preserve">илась на </w:t>
      </w:r>
      <w:r>
        <w:rPr>
          <w:sz w:val="23"/>
          <w:szCs w:val="23"/>
        </w:rPr>
        <w:t>0,9</w:t>
      </w:r>
      <w:r w:rsidRPr="00BA72F2">
        <w:rPr>
          <w:sz w:val="23"/>
          <w:szCs w:val="23"/>
        </w:rPr>
        <w:t xml:space="preserve">% и на конец месяца составила </w:t>
      </w:r>
      <w:r>
        <w:rPr>
          <w:sz w:val="23"/>
          <w:szCs w:val="23"/>
        </w:rPr>
        <w:t>218,6</w:t>
      </w:r>
      <w:r w:rsidRPr="00BA72F2">
        <w:rPr>
          <w:sz w:val="23"/>
          <w:szCs w:val="23"/>
        </w:rPr>
        <w:t xml:space="preserve"> </w:t>
      </w:r>
      <w:proofErr w:type="spellStart"/>
      <w:proofErr w:type="gramStart"/>
      <w:r w:rsidRPr="00BA72F2">
        <w:rPr>
          <w:sz w:val="23"/>
          <w:szCs w:val="23"/>
        </w:rPr>
        <w:t>млрд</w:t>
      </w:r>
      <w:proofErr w:type="spellEnd"/>
      <w:proofErr w:type="gramEnd"/>
      <w:r w:rsidRPr="00BA72F2">
        <w:rPr>
          <w:sz w:val="23"/>
          <w:szCs w:val="23"/>
        </w:rPr>
        <w:t xml:space="preserve"> рублей (по оперативным да</w:t>
      </w:r>
      <w:r w:rsidRPr="00BA72F2">
        <w:rPr>
          <w:sz w:val="23"/>
          <w:szCs w:val="23"/>
        </w:rPr>
        <w:t>н</w:t>
      </w:r>
      <w:r w:rsidRPr="00BA72F2">
        <w:rPr>
          <w:sz w:val="23"/>
          <w:szCs w:val="23"/>
        </w:rPr>
        <w:t xml:space="preserve">ным), из нее просроченная – </w:t>
      </w:r>
      <w:r>
        <w:rPr>
          <w:sz w:val="23"/>
          <w:szCs w:val="23"/>
        </w:rPr>
        <w:t>0,8</w:t>
      </w:r>
      <w:r w:rsidRPr="00BA72F2">
        <w:rPr>
          <w:sz w:val="23"/>
          <w:szCs w:val="23"/>
        </w:rPr>
        <w:t xml:space="preserve"> </w:t>
      </w:r>
      <w:proofErr w:type="spellStart"/>
      <w:r w:rsidRPr="00BA72F2">
        <w:rPr>
          <w:sz w:val="23"/>
          <w:szCs w:val="23"/>
        </w:rPr>
        <w:t>млрд</w:t>
      </w:r>
      <w:proofErr w:type="spellEnd"/>
      <w:r w:rsidRPr="00BA72F2">
        <w:rPr>
          <w:sz w:val="23"/>
          <w:szCs w:val="23"/>
        </w:rPr>
        <w:t xml:space="preserve"> рублей, или </w:t>
      </w:r>
      <w:r>
        <w:rPr>
          <w:sz w:val="23"/>
          <w:szCs w:val="23"/>
        </w:rPr>
        <w:t>0,4</w:t>
      </w:r>
      <w:r w:rsidRPr="00BA72F2">
        <w:rPr>
          <w:sz w:val="23"/>
          <w:szCs w:val="23"/>
        </w:rPr>
        <w:t xml:space="preserve">% общего объема задолженности по полученным кредитам банков и займам (на конец </w:t>
      </w:r>
      <w:r>
        <w:rPr>
          <w:sz w:val="23"/>
          <w:szCs w:val="23"/>
        </w:rPr>
        <w:t>сентября</w:t>
      </w:r>
      <w:r w:rsidRPr="00BA72F2">
        <w:rPr>
          <w:sz w:val="23"/>
          <w:szCs w:val="23"/>
        </w:rPr>
        <w:t xml:space="preserve"> 2023 года – </w:t>
      </w:r>
      <w:r>
        <w:rPr>
          <w:sz w:val="23"/>
          <w:szCs w:val="23"/>
        </w:rPr>
        <w:t>0,8</w:t>
      </w:r>
      <w:r w:rsidRPr="00BA72F2">
        <w:rPr>
          <w:sz w:val="23"/>
          <w:szCs w:val="23"/>
        </w:rPr>
        <w:t xml:space="preserve">%, на конец </w:t>
      </w:r>
      <w:r>
        <w:rPr>
          <w:sz w:val="23"/>
          <w:szCs w:val="23"/>
        </w:rPr>
        <w:t>а</w:t>
      </w:r>
      <w:r>
        <w:rPr>
          <w:sz w:val="23"/>
          <w:szCs w:val="23"/>
        </w:rPr>
        <w:t>в</w:t>
      </w:r>
      <w:r>
        <w:rPr>
          <w:sz w:val="23"/>
          <w:szCs w:val="23"/>
        </w:rPr>
        <w:t>густа</w:t>
      </w:r>
      <w:r w:rsidRPr="00BA72F2">
        <w:rPr>
          <w:sz w:val="23"/>
          <w:szCs w:val="23"/>
        </w:rPr>
        <w:t xml:space="preserve"> 2024 года – </w:t>
      </w:r>
      <w:r>
        <w:rPr>
          <w:sz w:val="23"/>
          <w:szCs w:val="23"/>
        </w:rPr>
        <w:t>0,4</w:t>
      </w:r>
      <w:r w:rsidRPr="00BA72F2">
        <w:rPr>
          <w:sz w:val="23"/>
          <w:szCs w:val="23"/>
        </w:rPr>
        <w:t>%).</w:t>
      </w:r>
    </w:p>
    <w:p w:rsidR="004E7EA8" w:rsidRPr="00BA72F2" w:rsidRDefault="004E7EA8" w:rsidP="002F4785">
      <w:pPr>
        <w:spacing w:before="40" w:line="280" w:lineRule="exact"/>
        <w:ind w:firstLine="720"/>
        <w:jc w:val="both"/>
        <w:rPr>
          <w:sz w:val="23"/>
          <w:szCs w:val="23"/>
        </w:rPr>
      </w:pPr>
      <w:r w:rsidRPr="00BA72F2">
        <w:rPr>
          <w:sz w:val="23"/>
          <w:szCs w:val="23"/>
        </w:rPr>
        <w:t>Наибольшая доля просроченной задолженности по кредитам банков и займам пр</w:t>
      </w:r>
      <w:r w:rsidRPr="00BA72F2">
        <w:rPr>
          <w:sz w:val="23"/>
          <w:szCs w:val="23"/>
        </w:rPr>
        <w:t>и</w:t>
      </w:r>
      <w:r w:rsidRPr="00BA72F2">
        <w:rPr>
          <w:sz w:val="23"/>
          <w:szCs w:val="23"/>
        </w:rPr>
        <w:t xml:space="preserve">ходилась на организации </w:t>
      </w:r>
      <w:r w:rsidRPr="00BA72F2">
        <w:rPr>
          <w:sz w:val="23"/>
          <w:szCs w:val="23"/>
          <w:shd w:val="clear" w:color="auto" w:fill="FFFFFF"/>
        </w:rPr>
        <w:t>добычи полезных ископаемых</w:t>
      </w:r>
      <w:r w:rsidRPr="00BA72F2">
        <w:rPr>
          <w:sz w:val="23"/>
          <w:szCs w:val="23"/>
        </w:rPr>
        <w:t xml:space="preserve"> – </w:t>
      </w:r>
      <w:r>
        <w:rPr>
          <w:sz w:val="23"/>
          <w:szCs w:val="23"/>
        </w:rPr>
        <w:t>91,2</w:t>
      </w:r>
      <w:r w:rsidRPr="00BA72F2">
        <w:rPr>
          <w:sz w:val="23"/>
          <w:szCs w:val="23"/>
        </w:rPr>
        <w:t>%. Задолженность по кратк</w:t>
      </w:r>
      <w:r w:rsidRPr="00BA72F2">
        <w:rPr>
          <w:sz w:val="23"/>
          <w:szCs w:val="23"/>
        </w:rPr>
        <w:t>о</w:t>
      </w:r>
      <w:r w:rsidRPr="00BA72F2">
        <w:rPr>
          <w:sz w:val="23"/>
          <w:szCs w:val="23"/>
        </w:rPr>
        <w:t xml:space="preserve">срочным кредитам и займам за </w:t>
      </w:r>
      <w:r>
        <w:rPr>
          <w:sz w:val="23"/>
          <w:szCs w:val="23"/>
        </w:rPr>
        <w:t>сентябрь</w:t>
      </w:r>
      <w:r w:rsidRPr="00BA72F2">
        <w:rPr>
          <w:sz w:val="23"/>
          <w:szCs w:val="23"/>
        </w:rPr>
        <w:t xml:space="preserve"> 2024 года у</w:t>
      </w:r>
      <w:r>
        <w:rPr>
          <w:sz w:val="23"/>
          <w:szCs w:val="23"/>
        </w:rPr>
        <w:t>меньш</w:t>
      </w:r>
      <w:r w:rsidRPr="00BA72F2">
        <w:rPr>
          <w:sz w:val="23"/>
          <w:szCs w:val="23"/>
        </w:rPr>
        <w:t xml:space="preserve">илась на </w:t>
      </w:r>
      <w:r>
        <w:rPr>
          <w:sz w:val="23"/>
          <w:szCs w:val="23"/>
        </w:rPr>
        <w:t>1,0</w:t>
      </w:r>
      <w:r w:rsidRPr="00BA72F2">
        <w:rPr>
          <w:sz w:val="23"/>
          <w:szCs w:val="23"/>
        </w:rPr>
        <w:t xml:space="preserve">% и на конец месяца составила </w:t>
      </w:r>
      <w:r>
        <w:rPr>
          <w:sz w:val="23"/>
          <w:szCs w:val="23"/>
        </w:rPr>
        <w:t>78,1</w:t>
      </w:r>
      <w:r w:rsidRPr="00BA72F2">
        <w:rPr>
          <w:sz w:val="23"/>
          <w:szCs w:val="23"/>
        </w:rPr>
        <w:t xml:space="preserve"> </w:t>
      </w:r>
      <w:proofErr w:type="spellStart"/>
      <w:proofErr w:type="gramStart"/>
      <w:r w:rsidRPr="00BA72F2">
        <w:rPr>
          <w:sz w:val="23"/>
          <w:szCs w:val="23"/>
        </w:rPr>
        <w:t>млрд</w:t>
      </w:r>
      <w:proofErr w:type="spellEnd"/>
      <w:proofErr w:type="gramEnd"/>
      <w:r w:rsidRPr="00BA72F2">
        <w:rPr>
          <w:sz w:val="23"/>
          <w:szCs w:val="23"/>
        </w:rPr>
        <w:t xml:space="preserve"> рублей, в том числе просроченная – </w:t>
      </w:r>
      <w:r>
        <w:rPr>
          <w:sz w:val="23"/>
          <w:szCs w:val="23"/>
        </w:rPr>
        <w:t xml:space="preserve">31,5 </w:t>
      </w:r>
      <w:proofErr w:type="spellStart"/>
      <w:r w:rsidRPr="00BA72F2">
        <w:rPr>
          <w:sz w:val="23"/>
          <w:szCs w:val="23"/>
        </w:rPr>
        <w:t>млн</w:t>
      </w:r>
      <w:proofErr w:type="spellEnd"/>
      <w:r w:rsidRPr="00BA72F2">
        <w:rPr>
          <w:sz w:val="23"/>
          <w:szCs w:val="23"/>
        </w:rPr>
        <w:t xml:space="preserve"> рублей, или </w:t>
      </w:r>
      <w:r>
        <w:rPr>
          <w:sz w:val="23"/>
          <w:szCs w:val="23"/>
        </w:rPr>
        <w:t>0,04</w:t>
      </w:r>
      <w:r w:rsidRPr="00BA72F2">
        <w:rPr>
          <w:sz w:val="23"/>
          <w:szCs w:val="23"/>
        </w:rPr>
        <w:t>%.</w:t>
      </w:r>
    </w:p>
    <w:p w:rsidR="004E7EA8" w:rsidRPr="00BA72F2" w:rsidRDefault="004E7EA8" w:rsidP="002F4785">
      <w:pPr>
        <w:spacing w:before="40" w:line="280" w:lineRule="exact"/>
        <w:ind w:firstLine="720"/>
        <w:jc w:val="both"/>
        <w:rPr>
          <w:sz w:val="23"/>
          <w:szCs w:val="23"/>
        </w:rPr>
      </w:pPr>
      <w:r w:rsidRPr="00BA72F2">
        <w:rPr>
          <w:b/>
          <w:sz w:val="23"/>
          <w:szCs w:val="23"/>
        </w:rPr>
        <w:t>Дебиторская задолженность</w:t>
      </w:r>
      <w:r w:rsidRPr="00BA72F2">
        <w:rPr>
          <w:sz w:val="23"/>
          <w:szCs w:val="23"/>
        </w:rPr>
        <w:t xml:space="preserve"> крупных и средних организаций края за </w:t>
      </w:r>
      <w:r>
        <w:rPr>
          <w:sz w:val="23"/>
          <w:szCs w:val="23"/>
        </w:rPr>
        <w:t>сентябрь</w:t>
      </w:r>
      <w:r w:rsidRPr="00BA72F2">
        <w:rPr>
          <w:sz w:val="23"/>
          <w:szCs w:val="23"/>
        </w:rPr>
        <w:t xml:space="preserve"> </w:t>
      </w:r>
      <w:r w:rsidRPr="00BA72F2">
        <w:rPr>
          <w:sz w:val="23"/>
          <w:szCs w:val="23"/>
        </w:rPr>
        <w:br/>
        <w:t>2024 года у</w:t>
      </w:r>
      <w:r>
        <w:rPr>
          <w:sz w:val="23"/>
          <w:szCs w:val="23"/>
        </w:rPr>
        <w:t>меньш</w:t>
      </w:r>
      <w:r w:rsidRPr="00BA72F2">
        <w:rPr>
          <w:sz w:val="23"/>
          <w:szCs w:val="23"/>
        </w:rPr>
        <w:t xml:space="preserve">илась на </w:t>
      </w:r>
      <w:r>
        <w:rPr>
          <w:sz w:val="23"/>
          <w:szCs w:val="23"/>
        </w:rPr>
        <w:t>1,9</w:t>
      </w:r>
      <w:r w:rsidRPr="00BA72F2">
        <w:rPr>
          <w:sz w:val="23"/>
          <w:szCs w:val="23"/>
        </w:rPr>
        <w:t xml:space="preserve">% и на конец месяца составила </w:t>
      </w:r>
      <w:r>
        <w:rPr>
          <w:sz w:val="23"/>
          <w:szCs w:val="23"/>
        </w:rPr>
        <w:t>237,6</w:t>
      </w:r>
      <w:r w:rsidRPr="00BA72F2">
        <w:rPr>
          <w:sz w:val="23"/>
          <w:szCs w:val="23"/>
        </w:rPr>
        <w:t xml:space="preserve"> </w:t>
      </w:r>
      <w:proofErr w:type="spellStart"/>
      <w:proofErr w:type="gramStart"/>
      <w:r w:rsidRPr="00BA72F2">
        <w:rPr>
          <w:sz w:val="23"/>
          <w:szCs w:val="23"/>
        </w:rPr>
        <w:t>млрд</w:t>
      </w:r>
      <w:proofErr w:type="spellEnd"/>
      <w:proofErr w:type="gramEnd"/>
      <w:r w:rsidRPr="00BA72F2">
        <w:rPr>
          <w:sz w:val="23"/>
          <w:szCs w:val="23"/>
        </w:rPr>
        <w:t xml:space="preserve"> рублей </w:t>
      </w:r>
      <w:r w:rsidRPr="00BA72F2">
        <w:rPr>
          <w:sz w:val="23"/>
          <w:szCs w:val="23"/>
        </w:rPr>
        <w:br/>
        <w:t xml:space="preserve">(по оперативным данным), из неё просроченная – </w:t>
      </w:r>
      <w:r>
        <w:rPr>
          <w:sz w:val="23"/>
          <w:szCs w:val="23"/>
        </w:rPr>
        <w:t>5,5</w:t>
      </w:r>
      <w:r w:rsidRPr="00BA72F2">
        <w:rPr>
          <w:sz w:val="23"/>
          <w:szCs w:val="23"/>
        </w:rPr>
        <w:t xml:space="preserve"> </w:t>
      </w:r>
      <w:proofErr w:type="spellStart"/>
      <w:r w:rsidRPr="00BA72F2">
        <w:rPr>
          <w:sz w:val="23"/>
          <w:szCs w:val="23"/>
        </w:rPr>
        <w:t>млрд</w:t>
      </w:r>
      <w:proofErr w:type="spellEnd"/>
      <w:r w:rsidRPr="00BA72F2">
        <w:rPr>
          <w:sz w:val="23"/>
          <w:szCs w:val="23"/>
        </w:rPr>
        <w:t xml:space="preserve"> рублей, или </w:t>
      </w:r>
      <w:r>
        <w:rPr>
          <w:sz w:val="23"/>
          <w:szCs w:val="23"/>
        </w:rPr>
        <w:t>2,3</w:t>
      </w:r>
      <w:r w:rsidRPr="00BA72F2">
        <w:rPr>
          <w:sz w:val="23"/>
          <w:szCs w:val="23"/>
        </w:rPr>
        <w:t xml:space="preserve">% общего </w:t>
      </w:r>
      <w:r w:rsidRPr="00BA72F2">
        <w:rPr>
          <w:sz w:val="23"/>
          <w:szCs w:val="23"/>
        </w:rPr>
        <w:br/>
        <w:t xml:space="preserve">объема дебиторской задолженности (на конец </w:t>
      </w:r>
      <w:r>
        <w:rPr>
          <w:sz w:val="23"/>
          <w:szCs w:val="23"/>
        </w:rPr>
        <w:t>сентября</w:t>
      </w:r>
      <w:r w:rsidRPr="00BA72F2">
        <w:rPr>
          <w:sz w:val="23"/>
          <w:szCs w:val="23"/>
        </w:rPr>
        <w:t xml:space="preserve"> 2023 года – </w:t>
      </w:r>
      <w:r>
        <w:rPr>
          <w:sz w:val="23"/>
          <w:szCs w:val="23"/>
        </w:rPr>
        <w:t>2,9</w:t>
      </w:r>
      <w:r w:rsidRPr="00BA72F2">
        <w:rPr>
          <w:sz w:val="23"/>
          <w:szCs w:val="23"/>
        </w:rPr>
        <w:t xml:space="preserve">%, на конец </w:t>
      </w:r>
      <w:r>
        <w:rPr>
          <w:sz w:val="23"/>
          <w:szCs w:val="23"/>
        </w:rPr>
        <w:t>августа</w:t>
      </w:r>
      <w:r w:rsidRPr="00BA72F2">
        <w:rPr>
          <w:sz w:val="23"/>
          <w:szCs w:val="23"/>
        </w:rPr>
        <w:t xml:space="preserve"> 2024 года – </w:t>
      </w:r>
      <w:r>
        <w:rPr>
          <w:sz w:val="23"/>
          <w:szCs w:val="23"/>
        </w:rPr>
        <w:t>2,2</w:t>
      </w:r>
      <w:r w:rsidRPr="00BA72F2">
        <w:rPr>
          <w:sz w:val="23"/>
          <w:szCs w:val="23"/>
        </w:rPr>
        <w:t xml:space="preserve">%). На задолженность </w:t>
      </w:r>
      <w:r w:rsidRPr="00BA72F2">
        <w:rPr>
          <w:i/>
          <w:sz w:val="23"/>
          <w:szCs w:val="23"/>
        </w:rPr>
        <w:t>покупателей и заказчиков</w:t>
      </w:r>
      <w:r w:rsidRPr="00BA72F2">
        <w:rPr>
          <w:sz w:val="23"/>
          <w:szCs w:val="23"/>
        </w:rPr>
        <w:t xml:space="preserve"> за товары, работы и услуги приходилось </w:t>
      </w:r>
      <w:r>
        <w:rPr>
          <w:sz w:val="23"/>
          <w:szCs w:val="23"/>
        </w:rPr>
        <w:t>47,2</w:t>
      </w:r>
      <w:r w:rsidRPr="00BA72F2">
        <w:rPr>
          <w:sz w:val="23"/>
          <w:szCs w:val="23"/>
        </w:rPr>
        <w:t>% суммы дебиторской задолженности (</w:t>
      </w:r>
      <w:r>
        <w:rPr>
          <w:sz w:val="23"/>
          <w:szCs w:val="23"/>
        </w:rPr>
        <w:t>112,2</w:t>
      </w:r>
      <w:r w:rsidRPr="00BA72F2">
        <w:rPr>
          <w:sz w:val="23"/>
          <w:szCs w:val="23"/>
        </w:rPr>
        <w:t xml:space="preserve"> </w:t>
      </w:r>
      <w:proofErr w:type="spellStart"/>
      <w:proofErr w:type="gramStart"/>
      <w:r w:rsidRPr="00BA72F2">
        <w:rPr>
          <w:sz w:val="23"/>
          <w:szCs w:val="23"/>
        </w:rPr>
        <w:t>млрд</w:t>
      </w:r>
      <w:proofErr w:type="spellEnd"/>
      <w:proofErr w:type="gramEnd"/>
      <w:r w:rsidRPr="00BA72F2">
        <w:rPr>
          <w:sz w:val="23"/>
          <w:szCs w:val="23"/>
        </w:rPr>
        <w:t xml:space="preserve"> рублей).</w:t>
      </w:r>
    </w:p>
    <w:p w:rsidR="004E7EA8" w:rsidRPr="00BA72F2" w:rsidRDefault="004E7EA8" w:rsidP="002F4785">
      <w:pPr>
        <w:spacing w:before="40"/>
        <w:ind w:firstLine="720"/>
        <w:jc w:val="both"/>
        <w:rPr>
          <w:sz w:val="23"/>
          <w:szCs w:val="23"/>
        </w:rPr>
      </w:pPr>
    </w:p>
    <w:p w:rsidR="004E7EA8" w:rsidRPr="00A94500" w:rsidRDefault="004E7EA8" w:rsidP="004E7EA8">
      <w:pPr>
        <w:jc w:val="center"/>
        <w:rPr>
          <w:b/>
          <w:caps/>
          <w:sz w:val="22"/>
          <w:szCs w:val="22"/>
        </w:rPr>
      </w:pPr>
      <w:r w:rsidRPr="00A94500">
        <w:rPr>
          <w:b/>
          <w:caps/>
          <w:sz w:val="22"/>
          <w:szCs w:val="22"/>
        </w:rPr>
        <w:lastRenderedPageBreak/>
        <w:t xml:space="preserve">динамика И Структура просроченной </w:t>
      </w:r>
      <w:r w:rsidRPr="00A94500">
        <w:rPr>
          <w:b/>
          <w:caps/>
          <w:sz w:val="22"/>
          <w:szCs w:val="22"/>
        </w:rPr>
        <w:br/>
        <w:t>дебиторской задолженности организаций</w:t>
      </w:r>
    </w:p>
    <w:p w:rsidR="004E7EA8" w:rsidRPr="00F52351" w:rsidRDefault="004E7EA8" w:rsidP="004E7EA8">
      <w:pPr>
        <w:spacing w:before="80"/>
        <w:jc w:val="right"/>
        <w:rPr>
          <w:sz w:val="22"/>
          <w:szCs w:val="22"/>
        </w:rPr>
      </w:pPr>
      <w:r w:rsidRPr="00F52351">
        <w:rPr>
          <w:sz w:val="22"/>
          <w:szCs w:val="22"/>
        </w:rPr>
        <w:t xml:space="preserve">на конец месяца; </w:t>
      </w:r>
      <w:proofErr w:type="spellStart"/>
      <w:proofErr w:type="gramStart"/>
      <w:r w:rsidRPr="00F52351">
        <w:rPr>
          <w:sz w:val="22"/>
          <w:szCs w:val="22"/>
        </w:rPr>
        <w:t>млн</w:t>
      </w:r>
      <w:proofErr w:type="spellEnd"/>
      <w:proofErr w:type="gramEnd"/>
      <w:r w:rsidRPr="00F52351">
        <w:rPr>
          <w:sz w:val="22"/>
          <w:szCs w:val="22"/>
        </w:rPr>
        <w:t xml:space="preserve">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111"/>
        <w:gridCol w:w="1276"/>
        <w:gridCol w:w="1124"/>
        <w:gridCol w:w="1080"/>
        <w:gridCol w:w="1118"/>
        <w:gridCol w:w="1363"/>
      </w:tblGrid>
      <w:tr w:rsidR="004E7EA8" w:rsidRPr="00F52351" w:rsidTr="00F306E9">
        <w:trPr>
          <w:tblHeader/>
          <w:tblCellSpacing w:w="20" w:type="dxa"/>
          <w:jc w:val="center"/>
        </w:trPr>
        <w:tc>
          <w:tcPr>
            <w:tcW w:w="3051" w:type="dxa"/>
            <w:vMerge w:val="restart"/>
          </w:tcPr>
          <w:p w:rsidR="004E7EA8" w:rsidRPr="00F52351" w:rsidRDefault="004E7EA8" w:rsidP="00F306E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hideMark/>
          </w:tcPr>
          <w:p w:rsidR="004E7EA8" w:rsidRPr="00F52351" w:rsidRDefault="004E7EA8" w:rsidP="00F306E9">
            <w:pPr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>Кол</w:t>
            </w:r>
            <w:proofErr w:type="gramStart"/>
            <w:r w:rsidRPr="00F52351">
              <w:rPr>
                <w:i/>
                <w:sz w:val="22"/>
                <w:szCs w:val="22"/>
              </w:rPr>
              <w:t>и-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чество</w:t>
            </w:r>
            <w:proofErr w:type="spellEnd"/>
            <w:r w:rsidRPr="00F52351">
              <w:rPr>
                <w:i/>
                <w:sz w:val="22"/>
                <w:szCs w:val="22"/>
              </w:rPr>
              <w:br/>
              <w:t xml:space="preserve"> организ</w:t>
            </w:r>
            <w:r w:rsidRPr="00F52351">
              <w:rPr>
                <w:i/>
                <w:sz w:val="22"/>
                <w:szCs w:val="22"/>
              </w:rPr>
              <w:t>а</w:t>
            </w:r>
            <w:r w:rsidRPr="00F52351">
              <w:rPr>
                <w:i/>
                <w:sz w:val="22"/>
                <w:szCs w:val="22"/>
              </w:rPr>
              <w:t>ций, имеющих просрочен-</w:t>
            </w:r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ную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деб</w:t>
            </w:r>
            <w:r w:rsidRPr="00F52351">
              <w:rPr>
                <w:i/>
                <w:sz w:val="22"/>
                <w:szCs w:val="22"/>
              </w:rPr>
              <w:t>и</w:t>
            </w:r>
            <w:r w:rsidRPr="00F52351">
              <w:rPr>
                <w:i/>
                <w:sz w:val="22"/>
                <w:szCs w:val="22"/>
              </w:rPr>
              <w:t xml:space="preserve">торскую </w:t>
            </w:r>
            <w:proofErr w:type="spellStart"/>
            <w:r w:rsidRPr="00F52351">
              <w:rPr>
                <w:i/>
                <w:sz w:val="22"/>
                <w:szCs w:val="22"/>
              </w:rPr>
              <w:t>задолжен-ность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, </w:t>
            </w:r>
            <w:r w:rsidRPr="00F52351">
              <w:rPr>
                <w:i/>
                <w:sz w:val="22"/>
                <w:szCs w:val="22"/>
              </w:rPr>
              <w:br/>
              <w:t>ед.</w:t>
            </w:r>
          </w:p>
        </w:tc>
        <w:tc>
          <w:tcPr>
            <w:tcW w:w="1084" w:type="dxa"/>
            <w:vMerge w:val="restart"/>
            <w:hideMark/>
          </w:tcPr>
          <w:p w:rsidR="004E7EA8" w:rsidRPr="00F52351" w:rsidRDefault="004E7EA8" w:rsidP="00F306E9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F52351">
              <w:rPr>
                <w:i/>
                <w:sz w:val="22"/>
                <w:szCs w:val="22"/>
              </w:rPr>
              <w:t>Проср</w:t>
            </w:r>
            <w:proofErr w:type="gramStart"/>
            <w:r w:rsidRPr="00F52351">
              <w:rPr>
                <w:i/>
                <w:sz w:val="22"/>
                <w:szCs w:val="22"/>
              </w:rPr>
              <w:t>о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ченная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</w:t>
            </w:r>
            <w:r w:rsidRPr="00F52351">
              <w:rPr>
                <w:i/>
                <w:sz w:val="22"/>
                <w:szCs w:val="22"/>
              </w:rPr>
              <w:br/>
              <w:t>деб</w:t>
            </w:r>
            <w:r w:rsidRPr="00F52351">
              <w:rPr>
                <w:i/>
                <w:sz w:val="22"/>
                <w:szCs w:val="22"/>
              </w:rPr>
              <w:t>и</w:t>
            </w:r>
            <w:r w:rsidRPr="00F52351">
              <w:rPr>
                <w:i/>
                <w:sz w:val="22"/>
                <w:szCs w:val="22"/>
              </w:rPr>
              <w:t xml:space="preserve">торская </w:t>
            </w:r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задол-жен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3501" w:type="dxa"/>
            <w:gridSpan w:val="3"/>
            <w:hideMark/>
          </w:tcPr>
          <w:p w:rsidR="004E7EA8" w:rsidRPr="00F52351" w:rsidRDefault="004E7EA8" w:rsidP="00F306E9">
            <w:pPr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>В том числе</w:t>
            </w:r>
          </w:p>
        </w:tc>
      </w:tr>
      <w:tr w:rsidR="004E7EA8" w:rsidRPr="00F52351" w:rsidTr="00F306E9">
        <w:trPr>
          <w:tblHeader/>
          <w:tblCellSpacing w:w="20" w:type="dxa"/>
          <w:jc w:val="center"/>
        </w:trPr>
        <w:tc>
          <w:tcPr>
            <w:tcW w:w="3051" w:type="dxa"/>
            <w:vMerge/>
            <w:vAlign w:val="center"/>
            <w:hideMark/>
          </w:tcPr>
          <w:p w:rsidR="004E7EA8" w:rsidRPr="00F52351" w:rsidRDefault="004E7EA8" w:rsidP="00F306E9">
            <w:pPr>
              <w:rPr>
                <w:b/>
                <w:sz w:val="22"/>
                <w:szCs w:val="22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4E7EA8" w:rsidRPr="00F52351" w:rsidRDefault="004E7EA8" w:rsidP="00F306E9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84" w:type="dxa"/>
            <w:vMerge/>
            <w:vAlign w:val="center"/>
            <w:hideMark/>
          </w:tcPr>
          <w:p w:rsidR="004E7EA8" w:rsidRPr="00F52351" w:rsidRDefault="004E7EA8" w:rsidP="00F306E9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40" w:type="dxa"/>
            <w:vMerge w:val="restart"/>
            <w:hideMark/>
          </w:tcPr>
          <w:p w:rsidR="004E7EA8" w:rsidRPr="00F52351" w:rsidRDefault="004E7EA8" w:rsidP="00F306E9">
            <w:pPr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F52351">
              <w:rPr>
                <w:i/>
                <w:sz w:val="22"/>
                <w:szCs w:val="22"/>
              </w:rPr>
              <w:t>покуп</w:t>
            </w:r>
            <w:proofErr w:type="gramStart"/>
            <w:r w:rsidRPr="00F52351">
              <w:rPr>
                <w:i/>
                <w:sz w:val="22"/>
                <w:szCs w:val="22"/>
              </w:rPr>
              <w:t>а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телей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и </w:t>
            </w:r>
            <w:proofErr w:type="spellStart"/>
            <w:r w:rsidRPr="00F52351">
              <w:rPr>
                <w:i/>
                <w:sz w:val="22"/>
                <w:szCs w:val="22"/>
              </w:rPr>
              <w:t>заказчи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r w:rsidRPr="00F52351">
              <w:rPr>
                <w:i/>
                <w:sz w:val="22"/>
                <w:szCs w:val="22"/>
              </w:rPr>
              <w:br/>
              <w:t xml:space="preserve">ков за </w:t>
            </w:r>
            <w:r w:rsidRPr="00F52351">
              <w:rPr>
                <w:i/>
                <w:sz w:val="22"/>
                <w:szCs w:val="22"/>
              </w:rPr>
              <w:br/>
              <w:t>товары,</w:t>
            </w:r>
            <w:r w:rsidRPr="00F52351">
              <w:rPr>
                <w:i/>
                <w:sz w:val="22"/>
                <w:szCs w:val="22"/>
              </w:rPr>
              <w:br/>
              <w:t xml:space="preserve"> работы и услуги</w:t>
            </w:r>
          </w:p>
        </w:tc>
        <w:tc>
          <w:tcPr>
            <w:tcW w:w="2421" w:type="dxa"/>
            <w:gridSpan w:val="2"/>
            <w:hideMark/>
          </w:tcPr>
          <w:p w:rsidR="004E7EA8" w:rsidRPr="00F52351" w:rsidRDefault="004E7EA8" w:rsidP="00F306E9">
            <w:pPr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>из нее</w:t>
            </w:r>
          </w:p>
        </w:tc>
      </w:tr>
      <w:tr w:rsidR="004E7EA8" w:rsidRPr="00F52351" w:rsidTr="00F306E9">
        <w:trPr>
          <w:trHeight w:val="2324"/>
          <w:tblHeader/>
          <w:tblCellSpacing w:w="20" w:type="dxa"/>
          <w:jc w:val="center"/>
        </w:trPr>
        <w:tc>
          <w:tcPr>
            <w:tcW w:w="3051" w:type="dxa"/>
            <w:vMerge/>
            <w:vAlign w:val="center"/>
            <w:hideMark/>
          </w:tcPr>
          <w:p w:rsidR="004E7EA8" w:rsidRPr="00F52351" w:rsidRDefault="004E7EA8" w:rsidP="00F306E9">
            <w:pPr>
              <w:rPr>
                <w:b/>
                <w:sz w:val="22"/>
                <w:szCs w:val="22"/>
              </w:rPr>
            </w:pPr>
          </w:p>
        </w:tc>
        <w:tc>
          <w:tcPr>
            <w:tcW w:w="1236" w:type="dxa"/>
            <w:vMerge/>
            <w:vAlign w:val="center"/>
            <w:hideMark/>
          </w:tcPr>
          <w:p w:rsidR="004E7EA8" w:rsidRPr="00F52351" w:rsidRDefault="004E7EA8" w:rsidP="00F306E9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84" w:type="dxa"/>
            <w:vMerge/>
            <w:vAlign w:val="center"/>
            <w:hideMark/>
          </w:tcPr>
          <w:p w:rsidR="004E7EA8" w:rsidRPr="00F52351" w:rsidRDefault="004E7EA8" w:rsidP="00F306E9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:rsidR="004E7EA8" w:rsidRPr="00F52351" w:rsidRDefault="004E7EA8" w:rsidP="00F306E9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078" w:type="dxa"/>
            <w:hideMark/>
          </w:tcPr>
          <w:p w:rsidR="004E7EA8" w:rsidRPr="00F52351" w:rsidRDefault="004E7EA8" w:rsidP="00F306E9">
            <w:pPr>
              <w:ind w:left="-57" w:right="-57"/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proofErr w:type="gramStart"/>
            <w:r w:rsidRPr="00F52351">
              <w:rPr>
                <w:i/>
                <w:sz w:val="22"/>
                <w:szCs w:val="22"/>
              </w:rPr>
              <w:t>получен-ными</w:t>
            </w:r>
            <w:proofErr w:type="spellEnd"/>
            <w:proofErr w:type="gramEnd"/>
            <w:r w:rsidRPr="00F52351">
              <w:rPr>
                <w:i/>
                <w:sz w:val="22"/>
                <w:szCs w:val="22"/>
              </w:rPr>
              <w:t xml:space="preserve"> </w:t>
            </w:r>
            <w:r w:rsidRPr="00F52351">
              <w:rPr>
                <w:i/>
                <w:sz w:val="22"/>
                <w:szCs w:val="22"/>
              </w:rPr>
              <w:br/>
              <w:t>векселями</w:t>
            </w:r>
          </w:p>
        </w:tc>
        <w:tc>
          <w:tcPr>
            <w:tcW w:w="1303" w:type="dxa"/>
            <w:hideMark/>
          </w:tcPr>
          <w:p w:rsidR="004E7EA8" w:rsidRPr="00F52351" w:rsidRDefault="004E7EA8" w:rsidP="00F306E9">
            <w:pPr>
              <w:ind w:left="-113" w:right="-113"/>
              <w:jc w:val="center"/>
              <w:rPr>
                <w:b/>
                <w:i/>
                <w:sz w:val="22"/>
                <w:szCs w:val="22"/>
              </w:rPr>
            </w:pPr>
            <w:r w:rsidRPr="00F52351">
              <w:rPr>
                <w:i/>
                <w:sz w:val="22"/>
                <w:szCs w:val="22"/>
              </w:rPr>
              <w:t xml:space="preserve">по </w:t>
            </w:r>
            <w:proofErr w:type="spellStart"/>
            <w:r w:rsidRPr="00F52351">
              <w:rPr>
                <w:i/>
                <w:sz w:val="22"/>
                <w:szCs w:val="22"/>
              </w:rPr>
              <w:t>госуда</w:t>
            </w:r>
            <w:proofErr w:type="gramStart"/>
            <w:r w:rsidRPr="00F52351">
              <w:rPr>
                <w:i/>
                <w:sz w:val="22"/>
                <w:szCs w:val="22"/>
              </w:rPr>
              <w:t>р</w:t>
            </w:r>
            <w:proofErr w:type="spellEnd"/>
            <w:r w:rsidRPr="00F52351">
              <w:rPr>
                <w:i/>
                <w:sz w:val="22"/>
                <w:szCs w:val="22"/>
              </w:rPr>
              <w:t>-</w:t>
            </w:r>
            <w:proofErr w:type="gramEnd"/>
            <w:r w:rsidRPr="00F52351">
              <w:rPr>
                <w:i/>
                <w:sz w:val="22"/>
                <w:szCs w:val="22"/>
              </w:rPr>
              <w:br/>
            </w:r>
            <w:proofErr w:type="spellStart"/>
            <w:r w:rsidRPr="00F52351">
              <w:rPr>
                <w:i/>
                <w:sz w:val="22"/>
                <w:szCs w:val="22"/>
              </w:rPr>
              <w:t>ственным</w:t>
            </w:r>
            <w:proofErr w:type="spellEnd"/>
            <w:r w:rsidRPr="00F52351">
              <w:rPr>
                <w:i/>
                <w:sz w:val="22"/>
                <w:szCs w:val="22"/>
              </w:rPr>
              <w:t xml:space="preserve"> </w:t>
            </w:r>
            <w:r w:rsidRPr="00F52351">
              <w:rPr>
                <w:i/>
                <w:sz w:val="22"/>
                <w:szCs w:val="22"/>
              </w:rPr>
              <w:br/>
              <w:t xml:space="preserve">заказам и </w:t>
            </w:r>
            <w:r w:rsidRPr="00F52351">
              <w:rPr>
                <w:i/>
                <w:sz w:val="22"/>
                <w:szCs w:val="22"/>
              </w:rPr>
              <w:br/>
              <w:t xml:space="preserve">федеральным программам </w:t>
            </w:r>
            <w:r w:rsidRPr="00F52351">
              <w:rPr>
                <w:i/>
                <w:sz w:val="22"/>
                <w:szCs w:val="22"/>
              </w:rPr>
              <w:br/>
              <w:t>за постав-</w:t>
            </w:r>
            <w:r w:rsidRPr="00F52351">
              <w:rPr>
                <w:i/>
                <w:sz w:val="22"/>
                <w:szCs w:val="22"/>
              </w:rPr>
              <w:br/>
              <w:t xml:space="preserve">ленные </w:t>
            </w:r>
            <w:r w:rsidRPr="00F52351">
              <w:rPr>
                <w:i/>
                <w:sz w:val="22"/>
                <w:szCs w:val="22"/>
              </w:rPr>
              <w:br/>
              <w:t xml:space="preserve">товары, </w:t>
            </w:r>
            <w:r w:rsidRPr="00F52351">
              <w:rPr>
                <w:i/>
                <w:sz w:val="22"/>
                <w:szCs w:val="22"/>
              </w:rPr>
              <w:br/>
              <w:t>работы и услуги</w:t>
            </w:r>
          </w:p>
        </w:tc>
      </w:tr>
      <w:tr w:rsidR="004E7EA8" w:rsidRPr="00F52351" w:rsidTr="00F306E9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  <w:hideMark/>
          </w:tcPr>
          <w:p w:rsidR="004E7EA8" w:rsidRPr="00F52351" w:rsidRDefault="004E7EA8" w:rsidP="00F306E9">
            <w:pPr>
              <w:spacing w:before="20"/>
              <w:ind w:right="-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Сентябрь </w:t>
            </w:r>
            <w:r w:rsidRPr="00F52351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1236" w:type="dxa"/>
            <w:vAlign w:val="bottom"/>
          </w:tcPr>
          <w:p w:rsidR="004E7EA8" w:rsidRPr="00F52351" w:rsidRDefault="004E7EA8" w:rsidP="00F306E9">
            <w:pPr>
              <w:spacing w:before="20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159</w:t>
            </w:r>
          </w:p>
        </w:tc>
        <w:tc>
          <w:tcPr>
            <w:tcW w:w="1084" w:type="dxa"/>
            <w:vAlign w:val="bottom"/>
          </w:tcPr>
          <w:p w:rsidR="004E7EA8" w:rsidRPr="00F52351" w:rsidRDefault="004E7EA8" w:rsidP="00F306E9">
            <w:pPr>
              <w:spacing w:before="20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5635,2</w:t>
            </w:r>
          </w:p>
        </w:tc>
        <w:tc>
          <w:tcPr>
            <w:tcW w:w="1040" w:type="dxa"/>
            <w:vAlign w:val="bottom"/>
          </w:tcPr>
          <w:p w:rsidR="004E7EA8" w:rsidRPr="00F52351" w:rsidRDefault="004E7EA8" w:rsidP="00F306E9">
            <w:pPr>
              <w:spacing w:before="20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4585,3</w:t>
            </w:r>
          </w:p>
        </w:tc>
        <w:tc>
          <w:tcPr>
            <w:tcW w:w="1078" w:type="dxa"/>
            <w:vAlign w:val="bottom"/>
          </w:tcPr>
          <w:p w:rsidR="004E7EA8" w:rsidRPr="00F52351" w:rsidRDefault="004E7EA8" w:rsidP="00F306E9">
            <w:pPr>
              <w:spacing w:before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:rsidR="004E7EA8" w:rsidRPr="00B606BF" w:rsidRDefault="004E7EA8" w:rsidP="00F306E9">
            <w:pPr>
              <w:spacing w:before="20"/>
              <w:jc w:val="center"/>
              <w:rPr>
                <w:b/>
                <w:iCs/>
                <w:sz w:val="22"/>
                <w:szCs w:val="22"/>
              </w:rPr>
            </w:pPr>
            <w:r w:rsidRPr="0040374B">
              <w:rPr>
                <w:b/>
                <w:sz w:val="22"/>
                <w:szCs w:val="22"/>
              </w:rPr>
              <w:t>…</w:t>
            </w:r>
            <w:r w:rsidRPr="0040374B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4E7EA8" w:rsidRPr="00F52351" w:rsidTr="00F306E9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  <w:hideMark/>
          </w:tcPr>
          <w:p w:rsidR="004E7EA8" w:rsidRPr="00F52351" w:rsidRDefault="004E7EA8" w:rsidP="00F306E9">
            <w:pPr>
              <w:spacing w:before="20"/>
              <w:ind w:left="113" w:right="-113"/>
              <w:rPr>
                <w:b/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просроченной дебито</w:t>
            </w:r>
            <w:r w:rsidRPr="00F52351">
              <w:rPr>
                <w:sz w:val="22"/>
                <w:szCs w:val="22"/>
              </w:rPr>
              <w:t>р</w:t>
            </w:r>
            <w:r w:rsidRPr="00F52351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236" w:type="dxa"/>
            <w:vAlign w:val="bottom"/>
          </w:tcPr>
          <w:p w:rsidR="004E7EA8" w:rsidRPr="00F52351" w:rsidRDefault="004E7EA8" w:rsidP="00F306E9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:rsidR="004E7EA8" w:rsidRPr="00F52351" w:rsidRDefault="004E7EA8" w:rsidP="00F306E9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 w:rsidRPr="00F52351">
              <w:rPr>
                <w:sz w:val="22"/>
                <w:szCs w:val="22"/>
              </w:rPr>
              <w:t>100,0</w:t>
            </w:r>
          </w:p>
        </w:tc>
        <w:tc>
          <w:tcPr>
            <w:tcW w:w="1040" w:type="dxa"/>
            <w:vAlign w:val="bottom"/>
          </w:tcPr>
          <w:p w:rsidR="004E7EA8" w:rsidRPr="00F52351" w:rsidRDefault="004E7EA8" w:rsidP="00F306E9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  <w:tc>
          <w:tcPr>
            <w:tcW w:w="1078" w:type="dxa"/>
            <w:vAlign w:val="bottom"/>
          </w:tcPr>
          <w:p w:rsidR="004E7EA8" w:rsidRPr="00F52351" w:rsidRDefault="004E7EA8" w:rsidP="00F306E9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bottom"/>
          </w:tcPr>
          <w:p w:rsidR="004E7EA8" w:rsidRPr="005811F6" w:rsidRDefault="004E7EA8" w:rsidP="00F306E9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D36019">
              <w:rPr>
                <w:bCs/>
                <w:sz w:val="22"/>
                <w:szCs w:val="22"/>
              </w:rPr>
              <w:t>…</w:t>
            </w:r>
            <w:r w:rsidRPr="00D36019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4E7EA8" w:rsidRPr="00F52351" w:rsidTr="00F306E9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  <w:hideMark/>
          </w:tcPr>
          <w:p w:rsidR="004E7EA8" w:rsidRPr="00F52351" w:rsidRDefault="004E7EA8" w:rsidP="00F306E9">
            <w:pPr>
              <w:spacing w:before="20"/>
              <w:ind w:left="113" w:right="-113"/>
              <w:rPr>
                <w:b/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236" w:type="dxa"/>
            <w:vAlign w:val="bottom"/>
          </w:tcPr>
          <w:p w:rsidR="004E7EA8" w:rsidRPr="00F52351" w:rsidRDefault="004E7EA8" w:rsidP="00F306E9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84" w:type="dxa"/>
            <w:vAlign w:val="bottom"/>
          </w:tcPr>
          <w:p w:rsidR="004E7EA8" w:rsidRPr="00F52351" w:rsidRDefault="004E7EA8" w:rsidP="00F306E9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  <w:tc>
          <w:tcPr>
            <w:tcW w:w="1040" w:type="dxa"/>
            <w:vAlign w:val="bottom"/>
          </w:tcPr>
          <w:p w:rsidR="004E7EA8" w:rsidRPr="00F52351" w:rsidRDefault="004E7EA8" w:rsidP="00F306E9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131,8</w:t>
            </w:r>
          </w:p>
        </w:tc>
        <w:tc>
          <w:tcPr>
            <w:tcW w:w="1078" w:type="dxa"/>
            <w:vAlign w:val="bottom"/>
          </w:tcPr>
          <w:p w:rsidR="004E7EA8" w:rsidRPr="00F52351" w:rsidRDefault="004E7EA8" w:rsidP="00F306E9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bottom"/>
          </w:tcPr>
          <w:p w:rsidR="004E7EA8" w:rsidRPr="005811F6" w:rsidRDefault="004E7EA8" w:rsidP="00F306E9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D36019">
              <w:rPr>
                <w:bCs/>
                <w:sz w:val="22"/>
                <w:szCs w:val="22"/>
              </w:rPr>
              <w:t>…</w:t>
            </w:r>
            <w:r w:rsidRPr="00D36019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4E7EA8" w:rsidRPr="00F52351" w:rsidTr="00F306E9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</w:tcPr>
          <w:p w:rsidR="004E7EA8" w:rsidRPr="00F52351" w:rsidRDefault="004E7EA8" w:rsidP="00F306E9">
            <w:pPr>
              <w:spacing w:before="20"/>
              <w:ind w:right="-11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Сентябрь</w:t>
            </w:r>
            <w:r w:rsidRPr="00F52351">
              <w:rPr>
                <w:b/>
                <w:sz w:val="22"/>
                <w:szCs w:val="22"/>
              </w:rPr>
              <w:t xml:space="preserve"> 2024</w:t>
            </w:r>
          </w:p>
        </w:tc>
        <w:tc>
          <w:tcPr>
            <w:tcW w:w="1236" w:type="dxa"/>
            <w:vAlign w:val="bottom"/>
          </w:tcPr>
          <w:p w:rsidR="004E7EA8" w:rsidRPr="00F52351" w:rsidRDefault="004E7EA8" w:rsidP="00F306E9">
            <w:pPr>
              <w:spacing w:before="20"/>
              <w:ind w:right="34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153</w:t>
            </w:r>
          </w:p>
        </w:tc>
        <w:tc>
          <w:tcPr>
            <w:tcW w:w="1084" w:type="dxa"/>
            <w:vAlign w:val="bottom"/>
          </w:tcPr>
          <w:p w:rsidR="004E7EA8" w:rsidRPr="00F52351" w:rsidRDefault="004E7EA8" w:rsidP="00F306E9">
            <w:pPr>
              <w:spacing w:before="2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5549,3</w:t>
            </w:r>
          </w:p>
        </w:tc>
        <w:tc>
          <w:tcPr>
            <w:tcW w:w="1040" w:type="dxa"/>
            <w:vAlign w:val="bottom"/>
          </w:tcPr>
          <w:p w:rsidR="004E7EA8" w:rsidRPr="00F52351" w:rsidRDefault="004E7EA8" w:rsidP="00F306E9">
            <w:pPr>
              <w:spacing w:before="20"/>
              <w:ind w:right="113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4143,3</w:t>
            </w:r>
          </w:p>
        </w:tc>
        <w:tc>
          <w:tcPr>
            <w:tcW w:w="1078" w:type="dxa"/>
            <w:vAlign w:val="bottom"/>
          </w:tcPr>
          <w:p w:rsidR="004E7EA8" w:rsidRPr="00F52351" w:rsidRDefault="004E7EA8" w:rsidP="00F306E9">
            <w:pPr>
              <w:spacing w:before="2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:rsidR="004E7EA8" w:rsidRPr="00B606BF" w:rsidRDefault="004E7EA8" w:rsidP="00F306E9">
            <w:pPr>
              <w:spacing w:before="2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40374B">
              <w:rPr>
                <w:b/>
                <w:sz w:val="22"/>
                <w:szCs w:val="22"/>
              </w:rPr>
              <w:t>…</w:t>
            </w:r>
            <w:r w:rsidRPr="0040374B">
              <w:rPr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4E7EA8" w:rsidRPr="00F52351" w:rsidTr="00F306E9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</w:tcPr>
          <w:p w:rsidR="004E7EA8" w:rsidRPr="00F52351" w:rsidRDefault="004E7EA8" w:rsidP="00F306E9">
            <w:pPr>
              <w:spacing w:before="20"/>
              <w:ind w:left="113" w:right="-113"/>
              <w:rPr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просроченной дебито</w:t>
            </w:r>
            <w:r w:rsidRPr="00F52351">
              <w:rPr>
                <w:sz w:val="22"/>
                <w:szCs w:val="22"/>
              </w:rPr>
              <w:t>р</w:t>
            </w:r>
            <w:r w:rsidRPr="00F52351">
              <w:rPr>
                <w:sz w:val="22"/>
                <w:szCs w:val="22"/>
              </w:rPr>
              <w:t>ской задолженности</w:t>
            </w:r>
          </w:p>
        </w:tc>
        <w:tc>
          <w:tcPr>
            <w:tcW w:w="1236" w:type="dxa"/>
            <w:vAlign w:val="bottom"/>
          </w:tcPr>
          <w:p w:rsidR="004E7EA8" w:rsidRPr="00F52351" w:rsidRDefault="004E7EA8" w:rsidP="00F306E9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084" w:type="dxa"/>
            <w:vAlign w:val="bottom"/>
          </w:tcPr>
          <w:p w:rsidR="004E7EA8" w:rsidRPr="00F52351" w:rsidRDefault="004E7EA8" w:rsidP="00F306E9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040" w:type="dxa"/>
            <w:vAlign w:val="bottom"/>
          </w:tcPr>
          <w:p w:rsidR="004E7EA8" w:rsidRPr="00F52351" w:rsidRDefault="004E7EA8" w:rsidP="00F306E9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74,7</w:t>
            </w:r>
          </w:p>
        </w:tc>
        <w:tc>
          <w:tcPr>
            <w:tcW w:w="1078" w:type="dxa"/>
            <w:vAlign w:val="bottom"/>
          </w:tcPr>
          <w:p w:rsidR="004E7EA8" w:rsidRPr="00F52351" w:rsidRDefault="004E7EA8" w:rsidP="00F306E9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:rsidR="004E7EA8" w:rsidRPr="00F52351" w:rsidRDefault="004E7EA8" w:rsidP="00F306E9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D36019">
              <w:rPr>
                <w:bCs/>
                <w:sz w:val="22"/>
                <w:szCs w:val="22"/>
              </w:rPr>
              <w:t>…</w:t>
            </w:r>
            <w:r w:rsidRPr="00D36019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4E7EA8" w:rsidRPr="00F52351" w:rsidTr="00F306E9">
        <w:trPr>
          <w:trHeight w:val="248"/>
          <w:tblCellSpacing w:w="20" w:type="dxa"/>
          <w:jc w:val="center"/>
        </w:trPr>
        <w:tc>
          <w:tcPr>
            <w:tcW w:w="3051" w:type="dxa"/>
            <w:vAlign w:val="bottom"/>
          </w:tcPr>
          <w:p w:rsidR="004E7EA8" w:rsidRPr="00F52351" w:rsidRDefault="004E7EA8" w:rsidP="00F306E9">
            <w:pPr>
              <w:spacing w:before="20"/>
              <w:ind w:left="113" w:right="-113"/>
              <w:rPr>
                <w:sz w:val="22"/>
                <w:szCs w:val="22"/>
              </w:rPr>
            </w:pPr>
            <w:proofErr w:type="gramStart"/>
            <w:r w:rsidRPr="00F52351">
              <w:rPr>
                <w:sz w:val="22"/>
                <w:szCs w:val="22"/>
              </w:rPr>
              <w:t>в</w:t>
            </w:r>
            <w:proofErr w:type="gramEnd"/>
            <w:r w:rsidRPr="00F52351">
              <w:rPr>
                <w:sz w:val="22"/>
                <w:szCs w:val="22"/>
              </w:rPr>
              <w:t xml:space="preserve"> % к предыдущему периоду</w:t>
            </w:r>
          </w:p>
        </w:tc>
        <w:tc>
          <w:tcPr>
            <w:tcW w:w="1236" w:type="dxa"/>
            <w:vAlign w:val="bottom"/>
          </w:tcPr>
          <w:p w:rsidR="004E7EA8" w:rsidRPr="00F52351" w:rsidRDefault="004E7EA8" w:rsidP="00F306E9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084" w:type="dxa"/>
            <w:vAlign w:val="bottom"/>
          </w:tcPr>
          <w:p w:rsidR="004E7EA8" w:rsidRPr="00F52351" w:rsidRDefault="004E7EA8" w:rsidP="00F306E9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040" w:type="dxa"/>
            <w:vAlign w:val="bottom"/>
          </w:tcPr>
          <w:p w:rsidR="004E7EA8" w:rsidRPr="00F52351" w:rsidRDefault="004E7EA8" w:rsidP="00F306E9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1078" w:type="dxa"/>
            <w:vAlign w:val="bottom"/>
          </w:tcPr>
          <w:p w:rsidR="004E7EA8" w:rsidRPr="00F52351" w:rsidRDefault="004E7EA8" w:rsidP="00F306E9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  <w:vAlign w:val="bottom"/>
          </w:tcPr>
          <w:p w:rsidR="004E7EA8" w:rsidRPr="00F52351" w:rsidRDefault="004E7EA8" w:rsidP="00F306E9">
            <w:pPr>
              <w:spacing w:before="20"/>
              <w:jc w:val="center"/>
              <w:rPr>
                <w:bCs/>
                <w:sz w:val="22"/>
                <w:szCs w:val="22"/>
              </w:rPr>
            </w:pPr>
            <w:r w:rsidRPr="00D36019">
              <w:rPr>
                <w:bCs/>
                <w:sz w:val="22"/>
                <w:szCs w:val="22"/>
              </w:rPr>
              <w:t>…</w:t>
            </w:r>
            <w:r w:rsidRPr="00D36019">
              <w:rPr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4E7EA8" w:rsidRPr="00FB034F" w:rsidTr="00F306E9">
        <w:trPr>
          <w:trHeight w:val="248"/>
          <w:tblCellSpacing w:w="20" w:type="dxa"/>
          <w:jc w:val="center"/>
        </w:trPr>
        <w:tc>
          <w:tcPr>
            <w:tcW w:w="8992" w:type="dxa"/>
            <w:gridSpan w:val="6"/>
            <w:vAlign w:val="bottom"/>
          </w:tcPr>
          <w:p w:rsidR="004E7EA8" w:rsidRPr="005811F6" w:rsidRDefault="004E7EA8" w:rsidP="00F306E9">
            <w:pPr>
              <w:spacing w:before="60"/>
              <w:ind w:left="-57" w:right="-57"/>
              <w:jc w:val="both"/>
              <w:rPr>
                <w:bCs/>
                <w:sz w:val="18"/>
                <w:szCs w:val="18"/>
              </w:rPr>
            </w:pPr>
            <w:r w:rsidRPr="00FB034F">
              <w:rPr>
                <w:i/>
                <w:sz w:val="18"/>
                <w:szCs w:val="18"/>
              </w:rPr>
              <w:t>1) Данные не публикуются в целях обеспечения конфиденциальности первичных статистических данных, пол</w:t>
            </w:r>
            <w:r w:rsidRPr="00FB034F">
              <w:rPr>
                <w:i/>
                <w:sz w:val="18"/>
                <w:szCs w:val="18"/>
              </w:rPr>
              <w:t>у</w:t>
            </w:r>
            <w:r w:rsidRPr="00FB034F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4E7EA8" w:rsidRDefault="004E7EA8" w:rsidP="004E7EA8">
      <w:pPr>
        <w:spacing w:before="240"/>
        <w:jc w:val="center"/>
        <w:rPr>
          <w:b/>
          <w:iCs/>
          <w:caps/>
          <w:sz w:val="22"/>
          <w:szCs w:val="22"/>
          <w:lang w:val="en-US"/>
        </w:rPr>
      </w:pPr>
      <w:bookmarkStart w:id="0" w:name="_MON_1792062659"/>
      <w:bookmarkEnd w:id="0"/>
      <w:r>
        <w:rPr>
          <w:b/>
          <w:caps/>
          <w:noProof/>
        </w:rPr>
        <w:drawing>
          <wp:inline distT="0" distB="0" distL="0" distR="0">
            <wp:extent cx="5591175" cy="2914650"/>
            <wp:effectExtent l="0" t="0" r="0" b="0"/>
            <wp:docPr id="6" name="Объект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E7EA8" w:rsidRDefault="004E7EA8" w:rsidP="004E7EA8">
      <w:pPr>
        <w:spacing w:before="240"/>
        <w:jc w:val="center"/>
        <w:rPr>
          <w:b/>
          <w:iCs/>
          <w:caps/>
          <w:sz w:val="22"/>
          <w:szCs w:val="22"/>
          <w:lang w:val="en-US"/>
        </w:rPr>
      </w:pPr>
    </w:p>
    <w:p w:rsidR="004E7EA8" w:rsidRPr="0093024E" w:rsidRDefault="004E7EA8" w:rsidP="004E7EA8">
      <w:pPr>
        <w:spacing w:before="240"/>
        <w:jc w:val="center"/>
        <w:rPr>
          <w:b/>
          <w:iCs/>
          <w:caps/>
          <w:sz w:val="22"/>
          <w:szCs w:val="22"/>
          <w:lang w:val="en-US"/>
        </w:rPr>
      </w:pPr>
    </w:p>
    <w:p w:rsidR="004E7EA8" w:rsidRPr="00A94500" w:rsidRDefault="004E7EA8" w:rsidP="004E7EA8">
      <w:pPr>
        <w:jc w:val="center"/>
        <w:rPr>
          <w:b/>
          <w:noProof/>
          <w:sz w:val="22"/>
          <w:szCs w:val="22"/>
        </w:rPr>
      </w:pPr>
      <w:r w:rsidRPr="00A94500">
        <w:rPr>
          <w:b/>
          <w:iCs/>
          <w:caps/>
          <w:sz w:val="22"/>
          <w:szCs w:val="22"/>
        </w:rPr>
        <w:lastRenderedPageBreak/>
        <w:t xml:space="preserve">Просроченная дебиторская задолженность организаций </w:t>
      </w:r>
      <w:r w:rsidRPr="00A94500">
        <w:rPr>
          <w:b/>
          <w:iCs/>
          <w:caps/>
          <w:sz w:val="22"/>
          <w:szCs w:val="22"/>
        </w:rPr>
        <w:br/>
      </w:r>
      <w:r w:rsidRPr="00A94500">
        <w:rPr>
          <w:b/>
          <w:caps/>
          <w:sz w:val="22"/>
          <w:szCs w:val="22"/>
        </w:rPr>
        <w:t>по видам экономической деятельности</w:t>
      </w:r>
      <w:r w:rsidRPr="00A94500">
        <w:rPr>
          <w:b/>
          <w:noProof/>
          <w:sz w:val="22"/>
          <w:szCs w:val="22"/>
        </w:rPr>
        <w:t xml:space="preserve"> </w:t>
      </w:r>
      <w:r w:rsidRPr="00A94500">
        <w:rPr>
          <w:b/>
          <w:color w:val="000000"/>
          <w:sz w:val="22"/>
          <w:szCs w:val="22"/>
        </w:rPr>
        <w:t xml:space="preserve">в </w:t>
      </w:r>
      <w:r>
        <w:rPr>
          <w:b/>
          <w:color w:val="000000"/>
          <w:sz w:val="22"/>
          <w:szCs w:val="22"/>
        </w:rPr>
        <w:t>сентябре</w:t>
      </w:r>
      <w:r w:rsidRPr="00A94500">
        <w:rPr>
          <w:b/>
          <w:color w:val="000000"/>
          <w:sz w:val="22"/>
          <w:szCs w:val="22"/>
        </w:rPr>
        <w:t xml:space="preserve"> 2024 года</w:t>
      </w:r>
    </w:p>
    <w:p w:rsidR="004E7EA8" w:rsidRPr="00A94500" w:rsidRDefault="004E7EA8" w:rsidP="004E7EA8">
      <w:pPr>
        <w:spacing w:before="80"/>
        <w:jc w:val="right"/>
        <w:rPr>
          <w:noProof/>
          <w:sz w:val="22"/>
          <w:szCs w:val="22"/>
        </w:rPr>
      </w:pPr>
      <w:r w:rsidRPr="00A94500">
        <w:rPr>
          <w:noProof/>
          <w:sz w:val="22"/>
          <w:szCs w:val="22"/>
        </w:rPr>
        <w:t>на конец месяца; млн рублей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4017"/>
        <w:gridCol w:w="1266"/>
        <w:gridCol w:w="1153"/>
        <w:gridCol w:w="1211"/>
        <w:gridCol w:w="1425"/>
      </w:tblGrid>
      <w:tr w:rsidR="004E7EA8" w:rsidRPr="00FB034F" w:rsidTr="00F306E9">
        <w:trPr>
          <w:cantSplit/>
          <w:tblHeader/>
          <w:tblCellSpacing w:w="20" w:type="dxa"/>
          <w:jc w:val="center"/>
        </w:trPr>
        <w:tc>
          <w:tcPr>
            <w:tcW w:w="3957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4E7EA8" w:rsidRPr="00FB034F" w:rsidRDefault="004E7EA8" w:rsidP="00F306E9">
            <w:pPr>
              <w:ind w:right="-57"/>
              <w:jc w:val="center"/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122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FB034F" w:rsidRDefault="004E7EA8" w:rsidP="00F306E9">
            <w:pPr>
              <w:keepLines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spellStart"/>
            <w:r w:rsidRPr="00FB034F">
              <w:rPr>
                <w:i/>
                <w:iCs/>
                <w:sz w:val="22"/>
                <w:szCs w:val="22"/>
              </w:rPr>
              <w:t>Проср</w:t>
            </w:r>
            <w:proofErr w:type="gramStart"/>
            <w:r w:rsidRPr="00FB034F">
              <w:rPr>
                <w:i/>
                <w:iCs/>
                <w:sz w:val="22"/>
                <w:szCs w:val="22"/>
              </w:rPr>
              <w:t>о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ченная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  <w:t>дебитор-</w:t>
            </w:r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ская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задол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>-</w:t>
            </w:r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женность</w:t>
            </w:r>
            <w:proofErr w:type="spellEnd"/>
          </w:p>
        </w:tc>
        <w:tc>
          <w:tcPr>
            <w:tcW w:w="3729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FB034F" w:rsidRDefault="004E7EA8" w:rsidP="00F306E9">
            <w:pPr>
              <w:ind w:right="-2"/>
              <w:jc w:val="center"/>
              <w:rPr>
                <w:i/>
                <w:noProof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В том числе</w:t>
            </w:r>
          </w:p>
        </w:tc>
      </w:tr>
      <w:tr w:rsidR="004E7EA8" w:rsidRPr="00FB034F" w:rsidTr="00F306E9">
        <w:trPr>
          <w:cantSplit/>
          <w:tblHeader/>
          <w:tblCellSpacing w:w="20" w:type="dxa"/>
          <w:jc w:val="center"/>
        </w:trPr>
        <w:tc>
          <w:tcPr>
            <w:tcW w:w="395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FB034F" w:rsidRDefault="004E7EA8" w:rsidP="00F306E9">
            <w:pPr>
              <w:ind w:right="-57"/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122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FB034F" w:rsidRDefault="004E7EA8" w:rsidP="00F306E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13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FB034F" w:rsidRDefault="004E7EA8" w:rsidP="00F306E9">
            <w:pPr>
              <w:keepNext/>
              <w:keepLines/>
              <w:ind w:left="-102" w:right="-108"/>
              <w:jc w:val="center"/>
              <w:outlineLvl w:val="4"/>
              <w:rPr>
                <w:i/>
                <w:iCs/>
                <w:caps/>
                <w:sz w:val="22"/>
                <w:szCs w:val="22"/>
              </w:rPr>
            </w:pPr>
            <w:proofErr w:type="spellStart"/>
            <w:r w:rsidRPr="00FB034F">
              <w:rPr>
                <w:i/>
                <w:iCs/>
                <w:sz w:val="22"/>
                <w:szCs w:val="22"/>
              </w:rPr>
              <w:t>покуп</w:t>
            </w:r>
            <w:proofErr w:type="gramStart"/>
            <w:r w:rsidRPr="00FB034F">
              <w:rPr>
                <w:i/>
                <w:iCs/>
                <w:sz w:val="22"/>
                <w:szCs w:val="22"/>
              </w:rPr>
              <w:t>а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FB034F">
              <w:rPr>
                <w:i/>
                <w:iCs/>
                <w:sz w:val="22"/>
                <w:szCs w:val="22"/>
              </w:rPr>
              <w:t>телей</w:t>
            </w:r>
            <w:proofErr w:type="spellEnd"/>
            <w:r w:rsidRPr="00FB034F">
              <w:rPr>
                <w:i/>
                <w:iCs/>
                <w:sz w:val="22"/>
                <w:szCs w:val="22"/>
              </w:rPr>
              <w:t xml:space="preserve"> и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заказчиков за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товары,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работы </w:t>
            </w:r>
            <w:r w:rsidRPr="00FB034F">
              <w:rPr>
                <w:i/>
                <w:iCs/>
                <w:sz w:val="22"/>
                <w:szCs w:val="22"/>
              </w:rPr>
              <w:br/>
              <w:t>и услуги</w:t>
            </w:r>
          </w:p>
        </w:tc>
        <w:tc>
          <w:tcPr>
            <w:tcW w:w="2576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FB034F" w:rsidRDefault="004E7EA8" w:rsidP="00F306E9">
            <w:pPr>
              <w:ind w:right="-2"/>
              <w:jc w:val="center"/>
              <w:rPr>
                <w:i/>
                <w:noProof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из нее</w:t>
            </w:r>
          </w:p>
        </w:tc>
      </w:tr>
      <w:tr w:rsidR="004E7EA8" w:rsidRPr="00FB034F" w:rsidTr="00F306E9">
        <w:trPr>
          <w:cantSplit/>
          <w:tblHeader/>
          <w:tblCellSpacing w:w="20" w:type="dxa"/>
          <w:jc w:val="center"/>
        </w:trPr>
        <w:tc>
          <w:tcPr>
            <w:tcW w:w="395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FB034F" w:rsidRDefault="004E7EA8" w:rsidP="00F306E9">
            <w:pPr>
              <w:ind w:right="-57"/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122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FB034F" w:rsidRDefault="004E7EA8" w:rsidP="00F306E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13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FB034F" w:rsidRDefault="004E7EA8" w:rsidP="00F306E9">
            <w:pPr>
              <w:rPr>
                <w:i/>
                <w:iCs/>
                <w:cap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FB034F" w:rsidRDefault="004E7EA8" w:rsidP="00F306E9">
            <w:pPr>
              <w:keepNext/>
              <w:keepLines/>
              <w:ind w:left="-57" w:right="-57"/>
              <w:jc w:val="center"/>
              <w:outlineLvl w:val="4"/>
              <w:rPr>
                <w:i/>
                <w:iCs/>
                <w:caps/>
                <w:sz w:val="22"/>
                <w:szCs w:val="22"/>
              </w:rPr>
            </w:pPr>
            <w:proofErr w:type="spellStart"/>
            <w:proofErr w:type="gramStart"/>
            <w:r w:rsidRPr="00FB034F">
              <w:rPr>
                <w:i/>
                <w:iCs/>
                <w:sz w:val="22"/>
                <w:szCs w:val="22"/>
              </w:rPr>
              <w:t>получен-ными</w:t>
            </w:r>
            <w:proofErr w:type="spellEnd"/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  <w:t>векселями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FB034F" w:rsidRDefault="004E7EA8" w:rsidP="00F306E9">
            <w:pPr>
              <w:ind w:left="-113" w:right="-113"/>
              <w:jc w:val="center"/>
              <w:rPr>
                <w:i/>
                <w:noProof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FB034F">
              <w:rPr>
                <w:i/>
                <w:iCs/>
                <w:sz w:val="22"/>
                <w:szCs w:val="22"/>
              </w:rPr>
              <w:t>государ-ственным</w:t>
            </w:r>
            <w:proofErr w:type="spellEnd"/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заказам и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федеральным программам </w:t>
            </w:r>
            <w:r w:rsidRPr="00FB034F">
              <w:rPr>
                <w:i/>
                <w:iCs/>
                <w:sz w:val="22"/>
                <w:szCs w:val="22"/>
              </w:rPr>
              <w:br/>
              <w:t>за поставле</w:t>
            </w:r>
            <w:r w:rsidRPr="00FB034F">
              <w:rPr>
                <w:i/>
                <w:iCs/>
                <w:sz w:val="22"/>
                <w:szCs w:val="22"/>
              </w:rPr>
              <w:t>н</w:t>
            </w:r>
            <w:r w:rsidRPr="00FB034F">
              <w:rPr>
                <w:i/>
                <w:iCs/>
                <w:sz w:val="22"/>
                <w:szCs w:val="22"/>
              </w:rPr>
              <w:t xml:space="preserve">ные товары, </w:t>
            </w:r>
            <w:r w:rsidRPr="00FB034F">
              <w:rPr>
                <w:i/>
                <w:iCs/>
                <w:sz w:val="22"/>
                <w:szCs w:val="22"/>
              </w:rPr>
              <w:br/>
              <w:t>работы и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 услуги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ind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5549,3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4143,3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3B290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 по видам экономич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ской деятельности: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394EB5" w:rsidRDefault="004E7EA8" w:rsidP="00F306E9">
            <w:pPr>
              <w:ind w:left="142" w:right="-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394EB5">
              <w:rPr>
                <w:b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34,4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32,3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83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из них сельское хозяйство</w:t>
            </w:r>
            <w:proofErr w:type="gramStart"/>
            <w:r w:rsidRPr="00FB034F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FB034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34,4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32,3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rHeight w:val="209"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1449,1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960,2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9,5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9,4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обработка древесины и производство изделий из дерева и пробки, кроме мебели, производство изделий из с</w:t>
            </w:r>
            <w:r w:rsidRPr="00FB034F">
              <w:rPr>
                <w:sz w:val="22"/>
                <w:szCs w:val="22"/>
              </w:rPr>
              <w:t>о</w:t>
            </w:r>
            <w:r w:rsidRPr="00FB034F">
              <w:rPr>
                <w:sz w:val="22"/>
                <w:szCs w:val="22"/>
              </w:rPr>
              <w:t>ломки и материалов для плетения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57"/>
              <w:rPr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деятельность полиграфическая и к</w:t>
            </w:r>
            <w:r w:rsidRPr="00FB034F">
              <w:rPr>
                <w:sz w:val="22"/>
                <w:szCs w:val="22"/>
              </w:rPr>
              <w:t>о</w:t>
            </w:r>
            <w:r w:rsidRPr="00FB034F">
              <w:rPr>
                <w:sz w:val="22"/>
                <w:szCs w:val="22"/>
              </w:rPr>
              <w:t>пирование носителей информации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кокса и нефтепроду</w:t>
            </w:r>
            <w:r w:rsidRPr="00FB034F">
              <w:rPr>
                <w:color w:val="000000"/>
                <w:sz w:val="22"/>
                <w:szCs w:val="22"/>
              </w:rPr>
              <w:t>к</w:t>
            </w:r>
            <w:r w:rsidRPr="00FB034F">
              <w:rPr>
                <w:color w:val="000000"/>
                <w:sz w:val="22"/>
                <w:szCs w:val="22"/>
              </w:rPr>
              <w:t>тов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химических веществ и химических продуктов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</w:t>
            </w:r>
            <w:r w:rsidRPr="00FB034F">
              <w:rPr>
                <w:color w:val="000000"/>
                <w:sz w:val="22"/>
                <w:szCs w:val="22"/>
              </w:rPr>
              <w:t>и</w:t>
            </w:r>
            <w:r w:rsidRPr="00FB034F">
              <w:rPr>
                <w:color w:val="000000"/>
                <w:sz w:val="22"/>
                <w:szCs w:val="22"/>
              </w:rPr>
              <w:t>цинских целях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резиновых и пластма</w:t>
            </w:r>
            <w:r w:rsidRPr="00FB034F">
              <w:rPr>
                <w:color w:val="000000"/>
                <w:sz w:val="22"/>
                <w:szCs w:val="22"/>
              </w:rPr>
              <w:t>с</w:t>
            </w:r>
            <w:r w:rsidRPr="00FB034F">
              <w:rPr>
                <w:color w:val="000000"/>
                <w:sz w:val="22"/>
                <w:szCs w:val="22"/>
              </w:rPr>
              <w:t>совых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113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прочей неметаллич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ской минеральной продукции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noProof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noProof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noProof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производство металлургическое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готовых металлич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ских изделий, кроме машин и обор</w:t>
            </w:r>
            <w:r w:rsidRPr="00FB034F">
              <w:rPr>
                <w:color w:val="000000"/>
                <w:sz w:val="22"/>
                <w:szCs w:val="22"/>
              </w:rPr>
              <w:t>у</w:t>
            </w:r>
            <w:r w:rsidRPr="00FB034F">
              <w:rPr>
                <w:color w:val="000000"/>
                <w:sz w:val="22"/>
                <w:szCs w:val="22"/>
              </w:rPr>
              <w:t xml:space="preserve">дования 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463,9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285,1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компьютеров, эле</w:t>
            </w:r>
            <w:r w:rsidRPr="00FB034F">
              <w:rPr>
                <w:color w:val="000000"/>
                <w:sz w:val="22"/>
                <w:szCs w:val="22"/>
              </w:rPr>
              <w:t>к</w:t>
            </w:r>
            <w:r w:rsidRPr="00FB034F">
              <w:rPr>
                <w:color w:val="000000"/>
                <w:sz w:val="22"/>
                <w:szCs w:val="22"/>
              </w:rPr>
              <w:t>тронных и оптических 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электрического обор</w:t>
            </w:r>
            <w:r w:rsidRPr="00FB034F">
              <w:rPr>
                <w:color w:val="000000"/>
                <w:sz w:val="22"/>
                <w:szCs w:val="22"/>
              </w:rPr>
              <w:t>у</w:t>
            </w:r>
            <w:r w:rsidRPr="00FB034F">
              <w:rPr>
                <w:color w:val="000000"/>
                <w:sz w:val="22"/>
                <w:szCs w:val="22"/>
              </w:rPr>
              <w:t xml:space="preserve">дования 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машин и оборудов</w:t>
            </w:r>
            <w:r w:rsidRPr="00FB034F">
              <w:rPr>
                <w:color w:val="000000"/>
                <w:sz w:val="22"/>
                <w:szCs w:val="22"/>
              </w:rPr>
              <w:t>а</w:t>
            </w:r>
            <w:r w:rsidRPr="00FB034F">
              <w:rPr>
                <w:color w:val="000000"/>
                <w:sz w:val="22"/>
                <w:szCs w:val="22"/>
              </w:rPr>
              <w:t>ния, не включенных в другие гру</w:t>
            </w:r>
            <w:r w:rsidRPr="00FB034F">
              <w:rPr>
                <w:color w:val="000000"/>
                <w:sz w:val="22"/>
                <w:szCs w:val="22"/>
              </w:rPr>
              <w:t>п</w:t>
            </w:r>
            <w:r w:rsidRPr="00FB034F">
              <w:rPr>
                <w:color w:val="000000"/>
                <w:sz w:val="22"/>
                <w:szCs w:val="22"/>
              </w:rPr>
              <w:t>пировки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227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производство прочих готовых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обеспечение электрической энерг</w:t>
            </w:r>
            <w:r w:rsidRPr="00FB034F">
              <w:rPr>
                <w:b/>
                <w:color w:val="000000"/>
                <w:sz w:val="22"/>
                <w:szCs w:val="22"/>
              </w:rPr>
              <w:t>и</w:t>
            </w:r>
            <w:r w:rsidRPr="00FB034F">
              <w:rPr>
                <w:b/>
                <w:color w:val="000000"/>
                <w:sz w:val="22"/>
                <w:szCs w:val="22"/>
              </w:rPr>
              <w:t>ей, газом и паром; кондиционир</w:t>
            </w:r>
            <w:r w:rsidRPr="00FB034F">
              <w:rPr>
                <w:b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color w:val="000000"/>
                <w:sz w:val="22"/>
                <w:szCs w:val="22"/>
              </w:rPr>
              <w:t>вание воздуха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2044,7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1592,8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394EB5" w:rsidRDefault="004E7EA8" w:rsidP="00F306E9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94EB5">
              <w:rPr>
                <w:b/>
                <w:color w:val="000000"/>
                <w:sz w:val="22"/>
                <w:szCs w:val="22"/>
              </w:rPr>
              <w:t xml:space="preserve">водоснабжение; водоотведение, </w:t>
            </w:r>
            <w:r w:rsidRPr="00394EB5">
              <w:rPr>
                <w:b/>
                <w:color w:val="000000"/>
                <w:sz w:val="22"/>
                <w:szCs w:val="22"/>
              </w:rPr>
              <w:br/>
              <w:t>организация сбора и утилизации отходов, деятельность по ликвид</w:t>
            </w:r>
            <w:r w:rsidRPr="00394EB5">
              <w:rPr>
                <w:b/>
                <w:color w:val="000000"/>
                <w:sz w:val="22"/>
                <w:szCs w:val="22"/>
              </w:rPr>
              <w:t>а</w:t>
            </w:r>
            <w:r w:rsidRPr="00394EB5">
              <w:rPr>
                <w:b/>
                <w:color w:val="000000"/>
                <w:sz w:val="22"/>
                <w:szCs w:val="22"/>
              </w:rPr>
              <w:t>ции загрязнений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246,8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220,0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394EB5" w:rsidRDefault="004E7EA8" w:rsidP="00F306E9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94EB5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502,8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481,6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394EB5" w:rsidRDefault="004E7EA8" w:rsidP="00F306E9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394EB5">
              <w:rPr>
                <w:b/>
                <w:color w:val="000000"/>
                <w:sz w:val="22"/>
                <w:szCs w:val="22"/>
              </w:rPr>
              <w:t xml:space="preserve">торговля оптовая и розничная; </w:t>
            </w:r>
            <w:r w:rsidRPr="00394EB5">
              <w:rPr>
                <w:b/>
                <w:color w:val="000000"/>
                <w:sz w:val="22"/>
                <w:szCs w:val="22"/>
              </w:rPr>
              <w:br/>
              <w:t>ремонт автотранспортных средств и мотоциклов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540,0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533,0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425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before="20" w:line="232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оптовая и розничная авт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транспортными средствами и мот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циклами и их ремонт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before="20" w:line="232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торговля оптовая, кроме оптовой торговли автотранспортными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средствами и мотоциклами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388,4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381,4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before="20" w:line="232" w:lineRule="exact"/>
              <w:ind w:left="284" w:right="-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141,6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138,9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гостиниц и предпр</w:t>
            </w:r>
            <w:r w:rsidRPr="00FB034F">
              <w:rPr>
                <w:b/>
                <w:color w:val="000000"/>
                <w:sz w:val="22"/>
                <w:szCs w:val="22"/>
              </w:rPr>
              <w:t>и</w:t>
            </w:r>
            <w:r w:rsidRPr="00FB034F">
              <w:rPr>
                <w:b/>
                <w:color w:val="000000"/>
                <w:sz w:val="22"/>
                <w:szCs w:val="22"/>
              </w:rPr>
              <w:t>ятий общественного питания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информ</w:t>
            </w:r>
            <w:r w:rsidRPr="00FB034F">
              <w:rPr>
                <w:b/>
                <w:color w:val="000000"/>
                <w:sz w:val="22"/>
                <w:szCs w:val="22"/>
              </w:rPr>
              <w:t>а</w:t>
            </w:r>
            <w:r w:rsidRPr="00FB034F">
              <w:rPr>
                <w:b/>
                <w:color w:val="000000"/>
                <w:sz w:val="22"/>
                <w:szCs w:val="22"/>
              </w:rPr>
              <w:t>ции и связи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финансовая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страховая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по операциям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с недвижимым имуществом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53,9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53,9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124,2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88,9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FE22F9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bCs/>
                <w:color w:val="000000"/>
                <w:sz w:val="22"/>
                <w:szCs w:val="22"/>
              </w:rPr>
              <w:t xml:space="preserve">государственное управление 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br/>
              <w:t>и обеспечение военной безопасн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сти; социальное обеспечение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здрав</w:t>
            </w:r>
            <w:r w:rsidRPr="00FB034F">
              <w:rPr>
                <w:b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color w:val="000000"/>
                <w:sz w:val="22"/>
                <w:szCs w:val="22"/>
              </w:rPr>
              <w:t>охранения и социальных услуг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в области культуры, спорта, организации досуга и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развлечений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</w:tr>
      <w:tr w:rsidR="004E7EA8" w:rsidRPr="005721ED" w:rsidTr="00F306E9">
        <w:trPr>
          <w:cantSplit/>
          <w:tblCellSpacing w:w="20" w:type="dxa"/>
          <w:jc w:val="center"/>
        </w:trPr>
        <w:tc>
          <w:tcPr>
            <w:tcW w:w="3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32" w:lineRule="exact"/>
              <w:ind w:left="142" w:right="-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22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FE22F9">
              <w:rPr>
                <w:rFonts w:ascii="Times New Roman" w:hAnsi="Times New Roman"/>
                <w:b/>
                <w:bCs/>
                <w:sz w:val="22"/>
                <w:szCs w:val="22"/>
              </w:rPr>
              <w:t>…</w:t>
            </w:r>
            <w:r w:rsidRPr="00FE22F9"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  <w:tc>
          <w:tcPr>
            <w:tcW w:w="13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keepLines/>
              <w:spacing w:before="60"/>
              <w:ind w:right="170"/>
              <w:jc w:val="right"/>
              <w:rPr>
                <w:rFonts w:ascii="Times New Roman" w:hAnsi="Times New Roman"/>
                <w:b/>
                <w:bCs/>
                <w:sz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</w:rPr>
              <w:t>-</w:t>
            </w:r>
          </w:p>
        </w:tc>
      </w:tr>
      <w:tr w:rsidR="004E7EA8" w:rsidRPr="00FB034F" w:rsidTr="00F306E9">
        <w:trPr>
          <w:cantSplit/>
          <w:trHeight w:val="489"/>
          <w:tblCellSpacing w:w="20" w:type="dxa"/>
          <w:jc w:val="center"/>
        </w:trPr>
        <w:tc>
          <w:tcPr>
            <w:tcW w:w="8992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keepLines/>
              <w:spacing w:before="60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FB034F">
              <w:rPr>
                <w:i/>
                <w:sz w:val="18"/>
                <w:szCs w:val="18"/>
              </w:rPr>
              <w:t>1) Данные не публикуются в целях обеспечения конфиденциальности первичных статистических данных, пол</w:t>
            </w:r>
            <w:r w:rsidRPr="00FB034F">
              <w:rPr>
                <w:i/>
                <w:sz w:val="18"/>
                <w:szCs w:val="18"/>
              </w:rPr>
              <w:t>у</w:t>
            </w:r>
            <w:r w:rsidRPr="00FB034F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  <w:p w:rsidR="004E7EA8" w:rsidRPr="00FB034F" w:rsidRDefault="004E7EA8" w:rsidP="00F306E9">
            <w:pPr>
              <w:keepLines/>
              <w:ind w:left="-57" w:right="-57"/>
              <w:jc w:val="both"/>
              <w:rPr>
                <w:b/>
                <w:bCs/>
                <w:sz w:val="18"/>
                <w:szCs w:val="18"/>
              </w:rPr>
            </w:pPr>
            <w:r w:rsidRPr="00FB034F">
              <w:rPr>
                <w:i/>
                <w:sz w:val="18"/>
                <w:szCs w:val="18"/>
              </w:rPr>
              <w:t>2) Организации с видами деятельности «Растениеводство», «Животноводство», «Растениеводство в сочет</w:t>
            </w:r>
            <w:r w:rsidRPr="00FB034F">
              <w:rPr>
                <w:i/>
                <w:sz w:val="18"/>
                <w:szCs w:val="18"/>
              </w:rPr>
              <w:t>а</w:t>
            </w:r>
            <w:r w:rsidRPr="00FB034F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</w:tc>
      </w:tr>
    </w:tbl>
    <w:p w:rsidR="004E7EA8" w:rsidRDefault="004E7EA8" w:rsidP="004E7EA8">
      <w:pPr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br w:type="page"/>
      </w:r>
    </w:p>
    <w:p w:rsidR="004E7EA8" w:rsidRPr="00FB034F" w:rsidRDefault="004E7EA8" w:rsidP="004E7EA8">
      <w:pPr>
        <w:spacing w:after="40"/>
        <w:ind w:right="-108"/>
        <w:jc w:val="center"/>
        <w:rPr>
          <w:b/>
          <w:sz w:val="22"/>
          <w:szCs w:val="22"/>
        </w:rPr>
      </w:pPr>
      <w:r w:rsidRPr="00FB034F">
        <w:rPr>
          <w:b/>
          <w:caps/>
          <w:sz w:val="22"/>
          <w:szCs w:val="22"/>
        </w:rPr>
        <w:lastRenderedPageBreak/>
        <w:t>Превышение кредиторской задолженности</w:t>
      </w:r>
      <w:r w:rsidRPr="00FB034F">
        <w:rPr>
          <w:b/>
          <w:caps/>
          <w:sz w:val="22"/>
          <w:szCs w:val="22"/>
        </w:rPr>
        <w:br/>
        <w:t xml:space="preserve">над дебиторской задолженностью </w:t>
      </w:r>
      <w:r w:rsidRPr="00FB034F">
        <w:rPr>
          <w:b/>
          <w:color w:val="000000"/>
          <w:sz w:val="22"/>
          <w:szCs w:val="22"/>
        </w:rPr>
        <w:t xml:space="preserve">в </w:t>
      </w:r>
      <w:r>
        <w:rPr>
          <w:b/>
          <w:color w:val="000000"/>
          <w:sz w:val="22"/>
          <w:szCs w:val="22"/>
        </w:rPr>
        <w:t>сентябре</w:t>
      </w:r>
      <w:r w:rsidRPr="00FB034F">
        <w:rPr>
          <w:b/>
          <w:color w:val="000000"/>
          <w:sz w:val="22"/>
          <w:szCs w:val="22"/>
        </w:rPr>
        <w:t xml:space="preserve"> 2024 года</w:t>
      </w:r>
    </w:p>
    <w:p w:rsidR="004E7EA8" w:rsidRPr="00FB034F" w:rsidRDefault="004E7EA8" w:rsidP="004E7EA8">
      <w:pPr>
        <w:jc w:val="right"/>
        <w:rPr>
          <w:b/>
          <w:sz w:val="22"/>
          <w:szCs w:val="22"/>
        </w:rPr>
      </w:pPr>
      <w:r w:rsidRPr="00FB034F">
        <w:rPr>
          <w:sz w:val="22"/>
          <w:szCs w:val="22"/>
        </w:rPr>
        <w:t xml:space="preserve">на конец месяца; </w:t>
      </w:r>
      <w:proofErr w:type="spellStart"/>
      <w:proofErr w:type="gramStart"/>
      <w:r w:rsidRPr="00FB034F">
        <w:rPr>
          <w:sz w:val="22"/>
          <w:szCs w:val="22"/>
        </w:rPr>
        <w:t>млн</w:t>
      </w:r>
      <w:proofErr w:type="spellEnd"/>
      <w:proofErr w:type="gramEnd"/>
      <w:r w:rsidRPr="00FB034F">
        <w:rPr>
          <w:sz w:val="22"/>
          <w:szCs w:val="22"/>
        </w:rPr>
        <w:t xml:space="preserve"> рублей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3536"/>
        <w:gridCol w:w="1418"/>
        <w:gridCol w:w="1417"/>
        <w:gridCol w:w="1276"/>
        <w:gridCol w:w="1428"/>
      </w:tblGrid>
      <w:tr w:rsidR="004E7EA8" w:rsidRPr="00FB034F" w:rsidTr="00F306E9">
        <w:trPr>
          <w:cantSplit/>
          <w:trHeight w:val="79"/>
          <w:tblHeader/>
          <w:tblCellSpacing w:w="20" w:type="dxa"/>
          <w:jc w:val="center"/>
        </w:trPr>
        <w:tc>
          <w:tcPr>
            <w:tcW w:w="3476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:rsidR="004E7EA8" w:rsidRPr="00FB034F" w:rsidRDefault="004E7EA8" w:rsidP="00F306E9">
            <w:pPr>
              <w:ind w:right="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795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FB034F" w:rsidRDefault="004E7EA8" w:rsidP="00F306E9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Задолженность</w:t>
            </w:r>
          </w:p>
        </w:tc>
        <w:tc>
          <w:tcPr>
            <w:tcW w:w="2644" w:type="dxa"/>
            <w:gridSpan w:val="2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FB034F" w:rsidRDefault="004E7EA8" w:rsidP="00F306E9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 xml:space="preserve">Превышение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кредиторской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задолженности </w:t>
            </w:r>
            <w:r>
              <w:rPr>
                <w:i/>
                <w:iCs/>
                <w:sz w:val="22"/>
                <w:szCs w:val="22"/>
              </w:rPr>
              <w:br/>
            </w:r>
            <w:proofErr w:type="gramStart"/>
            <w:r w:rsidRPr="00FB034F">
              <w:rPr>
                <w:i/>
                <w:iCs/>
                <w:sz w:val="22"/>
                <w:szCs w:val="22"/>
              </w:rPr>
              <w:t>над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дебиторской</w:t>
            </w:r>
          </w:p>
        </w:tc>
      </w:tr>
      <w:tr w:rsidR="004E7EA8" w:rsidRPr="00FB034F" w:rsidTr="00F306E9">
        <w:trPr>
          <w:cantSplit/>
          <w:trHeight w:val="450"/>
          <w:tblHeader/>
          <w:tblCellSpacing w:w="20" w:type="dxa"/>
          <w:jc w:val="center"/>
        </w:trPr>
        <w:tc>
          <w:tcPr>
            <w:tcW w:w="34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FB034F" w:rsidRDefault="004E7EA8" w:rsidP="00F306E9">
            <w:pPr>
              <w:ind w:right="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FB034F" w:rsidRDefault="004E7EA8" w:rsidP="00F306E9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дебито</w:t>
            </w:r>
            <w:r w:rsidRPr="00FB034F">
              <w:rPr>
                <w:i/>
                <w:iCs/>
                <w:sz w:val="22"/>
                <w:szCs w:val="22"/>
              </w:rPr>
              <w:t>р</w:t>
            </w:r>
            <w:r w:rsidRPr="00FB034F">
              <w:rPr>
                <w:i/>
                <w:iCs/>
                <w:sz w:val="22"/>
                <w:szCs w:val="22"/>
              </w:rPr>
              <w:t>ская</w:t>
            </w:r>
          </w:p>
        </w:tc>
        <w:tc>
          <w:tcPr>
            <w:tcW w:w="1377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FB034F" w:rsidRDefault="004E7EA8" w:rsidP="00F306E9">
            <w:pPr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кредито</w:t>
            </w:r>
            <w:r w:rsidRPr="00FB034F">
              <w:rPr>
                <w:i/>
                <w:iCs/>
                <w:sz w:val="22"/>
                <w:szCs w:val="22"/>
              </w:rPr>
              <w:t>р</w:t>
            </w:r>
            <w:r w:rsidRPr="00FB034F">
              <w:rPr>
                <w:i/>
                <w:iCs/>
                <w:sz w:val="22"/>
                <w:szCs w:val="22"/>
              </w:rPr>
              <w:t>ская</w:t>
            </w:r>
          </w:p>
        </w:tc>
        <w:tc>
          <w:tcPr>
            <w:tcW w:w="2644" w:type="dxa"/>
            <w:gridSpan w:val="2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FB034F" w:rsidRDefault="004E7EA8" w:rsidP="00F306E9">
            <w:pPr>
              <w:rPr>
                <w:i/>
                <w:iCs/>
                <w:sz w:val="22"/>
                <w:szCs w:val="22"/>
              </w:rPr>
            </w:pPr>
          </w:p>
        </w:tc>
      </w:tr>
      <w:tr w:rsidR="004E7EA8" w:rsidRPr="00FB034F" w:rsidTr="00F306E9">
        <w:trPr>
          <w:cantSplit/>
          <w:tblHeader/>
          <w:tblCellSpacing w:w="20" w:type="dxa"/>
          <w:jc w:val="center"/>
        </w:trPr>
        <w:tc>
          <w:tcPr>
            <w:tcW w:w="3476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FB034F" w:rsidRDefault="004E7EA8" w:rsidP="00F306E9">
            <w:pPr>
              <w:ind w:right="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FB034F" w:rsidRDefault="004E7EA8" w:rsidP="00F306E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7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:rsidR="004E7EA8" w:rsidRPr="00FB034F" w:rsidRDefault="004E7EA8" w:rsidP="00F306E9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FB034F" w:rsidRDefault="004E7EA8" w:rsidP="00F306E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FB034F">
              <w:rPr>
                <w:i/>
                <w:iCs/>
                <w:sz w:val="22"/>
                <w:szCs w:val="22"/>
              </w:rPr>
              <w:t>всего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:rsidR="004E7EA8" w:rsidRPr="00FB034F" w:rsidRDefault="004E7EA8" w:rsidP="00F306E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FB034F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FB034F">
              <w:rPr>
                <w:i/>
                <w:iCs/>
                <w:sz w:val="22"/>
                <w:szCs w:val="22"/>
              </w:rPr>
              <w:t xml:space="preserve"> % к </w:t>
            </w:r>
            <w:r w:rsidRPr="00FB034F">
              <w:rPr>
                <w:i/>
                <w:iCs/>
                <w:sz w:val="22"/>
                <w:szCs w:val="22"/>
              </w:rPr>
              <w:br/>
              <w:t xml:space="preserve">дебиторской </w:t>
            </w:r>
            <w:r w:rsidRPr="00FB034F">
              <w:rPr>
                <w:i/>
                <w:iCs/>
                <w:sz w:val="22"/>
                <w:szCs w:val="22"/>
              </w:rPr>
              <w:br/>
              <w:t>задолже</w:t>
            </w:r>
            <w:r w:rsidRPr="00FB034F">
              <w:rPr>
                <w:i/>
                <w:iCs/>
                <w:sz w:val="22"/>
                <w:szCs w:val="22"/>
              </w:rPr>
              <w:t>н</w:t>
            </w:r>
            <w:r w:rsidRPr="00FB034F">
              <w:rPr>
                <w:i/>
                <w:iCs/>
                <w:sz w:val="22"/>
                <w:szCs w:val="22"/>
              </w:rPr>
              <w:t>ности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before="60"/>
              <w:ind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237567,0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256257,6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18690,6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7,9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 по видам экон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мической деятельности: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142" w:right="57"/>
              <w:rPr>
                <w:b/>
                <w:color w:val="000000"/>
                <w:sz w:val="22"/>
                <w:szCs w:val="22"/>
                <w:vertAlign w:val="superscript"/>
              </w:rPr>
            </w:pPr>
            <w:r w:rsidRPr="00FB034F">
              <w:rPr>
                <w:b/>
                <w:sz w:val="22"/>
                <w:szCs w:val="22"/>
              </w:rPr>
              <w:t>сельское, лесное хозяйство, охота, рыболовство и рыб</w:t>
            </w:r>
            <w:r w:rsidRPr="00FB034F">
              <w:rPr>
                <w:b/>
                <w:sz w:val="22"/>
                <w:szCs w:val="22"/>
              </w:rPr>
              <w:t>о</w:t>
            </w:r>
            <w:r w:rsidRPr="00FB034F">
              <w:rPr>
                <w:b/>
                <w:sz w:val="22"/>
                <w:szCs w:val="22"/>
              </w:rPr>
              <w:t>водство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13698,3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19160,4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5462,1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39,9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83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sz w:val="22"/>
                <w:szCs w:val="22"/>
              </w:rPr>
              <w:t>из них сельское хозяйство</w:t>
            </w:r>
            <w:proofErr w:type="gramStart"/>
            <w:r w:rsidRPr="00FB034F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FB034F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13429,3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18591,3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5162,0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38,4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3834,7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6061,1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2226,4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58,1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142" w:right="-113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99094,2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105980,7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6886,5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6,9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425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пищевых пр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дуктов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33224,7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30806,5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-2418,2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3641,5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2823,4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-818,1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85043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-271,7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-79,5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обработка древесины и прои</w:t>
            </w:r>
            <w:r w:rsidRPr="00FB034F">
              <w:rPr>
                <w:color w:val="000000"/>
                <w:sz w:val="22"/>
                <w:szCs w:val="22"/>
              </w:rPr>
              <w:t>з</w:t>
            </w:r>
            <w:r w:rsidRPr="00FB034F">
              <w:rPr>
                <w:color w:val="000000"/>
                <w:sz w:val="22"/>
                <w:szCs w:val="22"/>
              </w:rPr>
              <w:t>водство изделий из дерева и пробки, кроме мебели, прои</w:t>
            </w:r>
            <w:r w:rsidRPr="00FB034F">
              <w:rPr>
                <w:color w:val="000000"/>
                <w:sz w:val="22"/>
                <w:szCs w:val="22"/>
              </w:rPr>
              <w:t>з</w:t>
            </w:r>
            <w:r w:rsidRPr="00FB034F">
              <w:rPr>
                <w:color w:val="000000"/>
                <w:sz w:val="22"/>
                <w:szCs w:val="22"/>
              </w:rPr>
              <w:t>водство изделий из соломки и материалов для плетения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3537,3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2069,9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-1467,4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бумаги и б</w:t>
            </w:r>
            <w:r w:rsidRPr="00FB034F">
              <w:rPr>
                <w:color w:val="000000"/>
                <w:sz w:val="22"/>
                <w:szCs w:val="22"/>
              </w:rPr>
              <w:t>у</w:t>
            </w:r>
            <w:r w:rsidRPr="00FB034F">
              <w:rPr>
                <w:color w:val="000000"/>
                <w:sz w:val="22"/>
                <w:szCs w:val="22"/>
              </w:rPr>
              <w:t>мажных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3175,4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1541,1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-1634,3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деятельность полиграфич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ская и копирование носителей информации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кокса и нефт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продуктов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840,0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84" w:right="-113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химических в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ществ и химических продуктов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4124,6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1547,1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-2577,5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няемых в медицинских целях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-757,6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4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6285,2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6517,8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232,6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3,7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производство прочей нем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таллической минеральной продукции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2025,1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2172,3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147,2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7,3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металлургич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ское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763,1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604,2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-158,9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готовых мета</w:t>
            </w:r>
            <w:r w:rsidRPr="00FB034F">
              <w:rPr>
                <w:color w:val="000000"/>
                <w:sz w:val="22"/>
                <w:szCs w:val="22"/>
              </w:rPr>
              <w:t>л</w:t>
            </w:r>
            <w:r w:rsidRPr="00FB034F">
              <w:rPr>
                <w:color w:val="000000"/>
                <w:sz w:val="22"/>
                <w:szCs w:val="22"/>
              </w:rPr>
              <w:t>лических изделий, кроме м</w:t>
            </w:r>
            <w:r w:rsidRPr="00FB034F">
              <w:rPr>
                <w:color w:val="000000"/>
                <w:sz w:val="22"/>
                <w:szCs w:val="22"/>
              </w:rPr>
              <w:t>а</w:t>
            </w:r>
            <w:r w:rsidRPr="00FB034F">
              <w:rPr>
                <w:color w:val="000000"/>
                <w:sz w:val="22"/>
                <w:szCs w:val="22"/>
              </w:rPr>
              <w:t xml:space="preserve">шин и оборудования 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12807,3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18594,3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5787,0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45,2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компьютеров, электронных и оптических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-26,7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производство электрического оборудования 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1588,5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814,6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-773,9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 xml:space="preserve">производство машин и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оборудования, не включенных в другие группировки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4908,2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5045,1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136,9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2,8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автотранспор</w:t>
            </w:r>
            <w:r w:rsidRPr="00FB034F">
              <w:rPr>
                <w:color w:val="000000"/>
                <w:sz w:val="22"/>
                <w:szCs w:val="22"/>
              </w:rPr>
              <w:t>т</w:t>
            </w:r>
            <w:r w:rsidRPr="00FB034F">
              <w:rPr>
                <w:color w:val="000000"/>
                <w:sz w:val="22"/>
                <w:szCs w:val="22"/>
              </w:rPr>
              <w:t>ных средств, прицепов и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 xml:space="preserve"> полуприцепов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4111,7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8025,9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3914,2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95,2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прочих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 xml:space="preserve">транспортных средств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FB034F">
              <w:rPr>
                <w:color w:val="000000"/>
                <w:sz w:val="22"/>
                <w:szCs w:val="22"/>
              </w:rPr>
              <w:t>оборудования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5424,8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11755,1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6330,3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116,7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Cs/>
                <w:sz w:val="22"/>
                <w:szCs w:val="22"/>
              </w:rPr>
              <w:t>185,5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</w:tr>
      <w:tr w:rsidR="004E7EA8" w:rsidRPr="00A763C1" w:rsidTr="00F306E9">
        <w:trPr>
          <w:cantSplit/>
          <w:trHeight w:val="325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571DA4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571DA4">
              <w:rPr>
                <w:rFonts w:ascii="Times New Roman" w:hAnsi="Times New Roman"/>
                <w:bCs/>
                <w:sz w:val="22"/>
                <w:szCs w:val="22"/>
              </w:rPr>
              <w:t>4,7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571DA4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</w:t>
            </w:r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2)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обеспечение электрической энергией, газом и паром; </w:t>
            </w:r>
            <w:r>
              <w:rPr>
                <w:b/>
                <w:color w:val="000000"/>
                <w:sz w:val="22"/>
                <w:szCs w:val="22"/>
              </w:rPr>
              <w:br/>
            </w:r>
            <w:r w:rsidRPr="00FB034F">
              <w:rPr>
                <w:b/>
                <w:color w:val="000000"/>
                <w:sz w:val="22"/>
                <w:szCs w:val="22"/>
              </w:rPr>
              <w:t>кондиционирование воздуха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8149,0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17732,9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9583,9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117,6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водоснабжение; водоотвед</w:t>
            </w:r>
            <w:r w:rsidRPr="00FB034F">
              <w:rPr>
                <w:b/>
                <w:color w:val="000000"/>
                <w:sz w:val="22"/>
                <w:szCs w:val="22"/>
              </w:rPr>
              <w:t>е</w:t>
            </w:r>
            <w:r w:rsidRPr="00FB034F">
              <w:rPr>
                <w:b/>
                <w:color w:val="000000"/>
                <w:sz w:val="22"/>
                <w:szCs w:val="22"/>
              </w:rPr>
              <w:t>ние, организация сбора и утилизации отходов, деятел</w:t>
            </w:r>
            <w:r w:rsidRPr="00FB034F">
              <w:rPr>
                <w:b/>
                <w:color w:val="000000"/>
                <w:sz w:val="22"/>
                <w:szCs w:val="22"/>
              </w:rPr>
              <w:t>ь</w:t>
            </w:r>
            <w:r w:rsidRPr="00FB034F">
              <w:rPr>
                <w:b/>
                <w:color w:val="000000"/>
                <w:sz w:val="22"/>
                <w:szCs w:val="22"/>
              </w:rPr>
              <w:t>ность по ликвидации загря</w:t>
            </w:r>
            <w:r w:rsidRPr="00FB034F">
              <w:rPr>
                <w:b/>
                <w:color w:val="000000"/>
                <w:sz w:val="22"/>
                <w:szCs w:val="22"/>
              </w:rPr>
              <w:t>з</w:t>
            </w:r>
            <w:r w:rsidRPr="00FB034F">
              <w:rPr>
                <w:b/>
                <w:color w:val="000000"/>
                <w:sz w:val="22"/>
                <w:szCs w:val="22"/>
              </w:rPr>
              <w:t>нений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1550,4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2642,9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1092,5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70,5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3107,2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5375,6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2268,4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73,0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before="20"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торговля оптовая и розни</w:t>
            </w:r>
            <w:r w:rsidRPr="00FB034F">
              <w:rPr>
                <w:b/>
                <w:color w:val="000000"/>
                <w:sz w:val="22"/>
                <w:szCs w:val="22"/>
              </w:rPr>
              <w:t>ч</w:t>
            </w:r>
            <w:r w:rsidRPr="00FB034F">
              <w:rPr>
                <w:b/>
                <w:color w:val="000000"/>
                <w:sz w:val="22"/>
                <w:szCs w:val="22"/>
              </w:rPr>
              <w:t>ная; ремонт автотранспор</w:t>
            </w:r>
            <w:r w:rsidRPr="00FB034F">
              <w:rPr>
                <w:b/>
                <w:color w:val="000000"/>
                <w:sz w:val="22"/>
                <w:szCs w:val="22"/>
              </w:rPr>
              <w:t>т</w:t>
            </w:r>
            <w:r w:rsidRPr="00FB034F">
              <w:rPr>
                <w:b/>
                <w:color w:val="000000"/>
                <w:sz w:val="22"/>
                <w:szCs w:val="22"/>
              </w:rPr>
              <w:t>ных средств и мотоциклов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75324,5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77784,9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E949E7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49E7">
              <w:rPr>
                <w:rFonts w:ascii="Times New Roman" w:hAnsi="Times New Roman"/>
                <w:b/>
                <w:bCs/>
                <w:sz w:val="22"/>
                <w:szCs w:val="22"/>
              </w:rPr>
              <w:t>2460,4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E949E7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949E7">
              <w:rPr>
                <w:rFonts w:ascii="Times New Roman" w:hAnsi="Times New Roman"/>
                <w:b/>
                <w:bCs/>
                <w:sz w:val="22"/>
                <w:szCs w:val="22"/>
              </w:rPr>
              <w:t>3,3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before="20" w:after="20" w:line="220" w:lineRule="exact"/>
              <w:ind w:left="425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after="20"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оптовая и розничная автотранспортными средс</w:t>
            </w:r>
            <w:r w:rsidRPr="00FB034F">
              <w:rPr>
                <w:color w:val="000000"/>
                <w:sz w:val="22"/>
                <w:szCs w:val="22"/>
              </w:rPr>
              <w:t>т</w:t>
            </w:r>
            <w:r w:rsidRPr="00FB034F">
              <w:rPr>
                <w:color w:val="000000"/>
                <w:sz w:val="22"/>
                <w:szCs w:val="22"/>
              </w:rPr>
              <w:t>вами и мотоциклами и их р</w:t>
            </w:r>
            <w:r w:rsidRPr="00FB034F">
              <w:rPr>
                <w:color w:val="000000"/>
                <w:sz w:val="22"/>
                <w:szCs w:val="22"/>
              </w:rPr>
              <w:t>е</w:t>
            </w:r>
            <w:r w:rsidRPr="00FB034F">
              <w:rPr>
                <w:color w:val="000000"/>
                <w:sz w:val="22"/>
                <w:szCs w:val="22"/>
              </w:rPr>
              <w:t>монт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3333,5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4982,2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1648,7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49,5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after="20"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lastRenderedPageBreak/>
              <w:t>торговля оптовая, кроме о</w:t>
            </w:r>
            <w:r w:rsidRPr="00FB034F">
              <w:rPr>
                <w:color w:val="000000"/>
                <w:sz w:val="22"/>
                <w:szCs w:val="22"/>
              </w:rPr>
              <w:t>п</w:t>
            </w:r>
            <w:r w:rsidRPr="00FB034F">
              <w:rPr>
                <w:color w:val="000000"/>
                <w:sz w:val="22"/>
                <w:szCs w:val="22"/>
              </w:rPr>
              <w:t>товой торговли автотран</w:t>
            </w:r>
            <w:r w:rsidRPr="00FB034F">
              <w:rPr>
                <w:color w:val="000000"/>
                <w:sz w:val="22"/>
                <w:szCs w:val="22"/>
              </w:rPr>
              <w:t>с</w:t>
            </w:r>
            <w:r w:rsidRPr="00FB034F">
              <w:rPr>
                <w:color w:val="000000"/>
                <w:sz w:val="22"/>
                <w:szCs w:val="22"/>
              </w:rPr>
              <w:t>портными средствами и мот</w:t>
            </w:r>
            <w:r w:rsidRPr="00FB034F">
              <w:rPr>
                <w:color w:val="000000"/>
                <w:sz w:val="22"/>
                <w:szCs w:val="22"/>
              </w:rPr>
              <w:t>о</w:t>
            </w:r>
            <w:r w:rsidRPr="00FB034F">
              <w:rPr>
                <w:color w:val="000000"/>
                <w:sz w:val="22"/>
                <w:szCs w:val="22"/>
              </w:rPr>
              <w:t>циклами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33248,8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29242,4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571DA4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71DA4">
              <w:rPr>
                <w:rFonts w:ascii="Times New Roman" w:hAnsi="Times New Roman"/>
                <w:sz w:val="22"/>
                <w:szCs w:val="22"/>
              </w:rPr>
              <w:t>-4006,4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571DA4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71DA4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after="20" w:line="220" w:lineRule="exact"/>
              <w:ind w:left="284" w:right="57"/>
              <w:rPr>
                <w:color w:val="000000"/>
                <w:sz w:val="22"/>
                <w:szCs w:val="22"/>
              </w:rPr>
            </w:pPr>
            <w:r w:rsidRPr="00FB034F">
              <w:rPr>
                <w:color w:val="000000"/>
                <w:sz w:val="22"/>
                <w:szCs w:val="22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38742,2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F7616">
              <w:rPr>
                <w:rFonts w:ascii="Times New Roman" w:hAnsi="Times New Roman"/>
                <w:sz w:val="22"/>
                <w:szCs w:val="22"/>
              </w:rPr>
              <w:t>43560,3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571DA4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71DA4">
              <w:rPr>
                <w:rFonts w:ascii="Times New Roman" w:hAnsi="Times New Roman"/>
                <w:sz w:val="22"/>
                <w:szCs w:val="22"/>
              </w:rPr>
              <w:t>4818,1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571DA4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571DA4">
              <w:rPr>
                <w:rFonts w:ascii="Times New Roman" w:hAnsi="Times New Roman"/>
                <w:sz w:val="22"/>
                <w:szCs w:val="22"/>
              </w:rPr>
              <w:t>12,4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6017,0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6671,2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654,2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10,9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A763C1" w:rsidRDefault="004E7EA8" w:rsidP="00F306E9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A763C1">
              <w:rPr>
                <w:b/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114,2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115,7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1,3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и</w:t>
            </w:r>
            <w:r w:rsidRPr="00FB034F">
              <w:rPr>
                <w:b/>
                <w:color w:val="000000"/>
                <w:sz w:val="22"/>
                <w:szCs w:val="22"/>
              </w:rPr>
              <w:t>н</w:t>
            </w:r>
            <w:r w:rsidRPr="00FB034F">
              <w:rPr>
                <w:b/>
                <w:color w:val="000000"/>
                <w:sz w:val="22"/>
                <w:szCs w:val="22"/>
              </w:rPr>
              <w:t>формации и связи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519,0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747,5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228,5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44,0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85043" w:rsidRDefault="004E7EA8" w:rsidP="00F306E9">
            <w:pPr>
              <w:pStyle w:val="aff3"/>
            </w:pPr>
            <w:r w:rsidRPr="00185043">
              <w:t>…</w:t>
            </w:r>
            <w:r w:rsidRPr="00185043">
              <w:rPr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85043" w:rsidRDefault="004E7EA8" w:rsidP="00F306E9">
            <w:pPr>
              <w:jc w:val="right"/>
              <w:rPr>
                <w:b/>
              </w:rPr>
            </w:pPr>
            <w:r w:rsidRPr="00185043">
              <w:rPr>
                <w:b/>
                <w:sz w:val="22"/>
                <w:szCs w:val="22"/>
              </w:rPr>
              <w:t>…</w:t>
            </w:r>
            <w:r w:rsidRPr="00185043">
              <w:rPr>
                <w:b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-678,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 xml:space="preserve">деятельность по операциям </w:t>
            </w:r>
            <w:r w:rsidRPr="00FB034F">
              <w:rPr>
                <w:b/>
                <w:color w:val="000000"/>
                <w:sz w:val="22"/>
                <w:szCs w:val="22"/>
              </w:rPr>
              <w:br/>
              <w:t>с недвижимым имуществом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3775,0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3772,0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-3,0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професси</w:t>
            </w:r>
            <w:r w:rsidRPr="00FB034F">
              <w:rPr>
                <w:b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color w:val="000000"/>
                <w:sz w:val="22"/>
                <w:szCs w:val="22"/>
              </w:rPr>
              <w:t>нальная, научная и технич</w:t>
            </w:r>
            <w:r w:rsidRPr="00FB034F">
              <w:rPr>
                <w:b/>
                <w:color w:val="000000"/>
                <w:sz w:val="22"/>
                <w:szCs w:val="22"/>
              </w:rPr>
              <w:t>е</w:t>
            </w:r>
            <w:r w:rsidRPr="00FB034F">
              <w:rPr>
                <w:b/>
                <w:color w:val="000000"/>
                <w:sz w:val="22"/>
                <w:szCs w:val="22"/>
              </w:rPr>
              <w:t>ская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2564,0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6518,0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3954,0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в 1,5 р.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администр</w:t>
            </w:r>
            <w:r w:rsidRPr="00FB034F">
              <w:rPr>
                <w:b/>
                <w:color w:val="000000"/>
                <w:sz w:val="22"/>
                <w:szCs w:val="22"/>
              </w:rPr>
              <w:t>а</w:t>
            </w:r>
            <w:r w:rsidRPr="00FB034F">
              <w:rPr>
                <w:b/>
                <w:color w:val="000000"/>
                <w:sz w:val="22"/>
                <w:szCs w:val="22"/>
              </w:rPr>
              <w:t>тивная и сопутствующие д</w:t>
            </w:r>
            <w:r w:rsidRPr="00FB034F">
              <w:rPr>
                <w:b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color w:val="000000"/>
                <w:sz w:val="22"/>
                <w:szCs w:val="22"/>
              </w:rPr>
              <w:t>полнительные услуги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15740,6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1427,0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-14313,6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bCs/>
                <w:color w:val="000000"/>
                <w:sz w:val="22"/>
                <w:szCs w:val="22"/>
              </w:rPr>
              <w:t>государственное управление и обеспечение военной без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о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пасности; социальное обесп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е</w:t>
            </w:r>
            <w:r w:rsidRPr="00FB034F">
              <w:rPr>
                <w:b/>
                <w:bCs/>
                <w:color w:val="000000"/>
                <w:sz w:val="22"/>
                <w:szCs w:val="22"/>
              </w:rPr>
              <w:t>чение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8504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18504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85043">
              <w:rPr>
                <w:rFonts w:ascii="Times New Roman" w:hAnsi="Times New Roman"/>
                <w:b/>
                <w:sz w:val="22"/>
                <w:szCs w:val="22"/>
              </w:rPr>
              <w:t>…</w:t>
            </w:r>
            <w:r w:rsidRPr="00185043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-4,0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2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31,9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109,4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77,5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bCs/>
                <w:sz w:val="22"/>
                <w:szCs w:val="22"/>
              </w:rPr>
              <w:t>в 2,4 р.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здр</w:t>
            </w:r>
            <w:r w:rsidRPr="00FB034F">
              <w:rPr>
                <w:b/>
                <w:color w:val="000000"/>
                <w:sz w:val="22"/>
                <w:szCs w:val="22"/>
              </w:rPr>
              <w:t>а</w:t>
            </w:r>
            <w:r w:rsidRPr="00FB034F">
              <w:rPr>
                <w:b/>
                <w:color w:val="000000"/>
                <w:sz w:val="22"/>
                <w:szCs w:val="22"/>
              </w:rPr>
              <w:t>воохранения и социальных услуг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1233,1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1525,9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292,8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23,7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деятельность в области кул</w:t>
            </w:r>
            <w:r w:rsidRPr="00FB034F">
              <w:rPr>
                <w:b/>
                <w:color w:val="000000"/>
                <w:sz w:val="22"/>
                <w:szCs w:val="22"/>
              </w:rPr>
              <w:t>ь</w:t>
            </w:r>
            <w:r w:rsidRPr="00FB034F">
              <w:rPr>
                <w:b/>
                <w:color w:val="000000"/>
                <w:sz w:val="22"/>
                <w:szCs w:val="22"/>
              </w:rPr>
              <w:t>туры, спорта, организации досуга и развлечений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1701,1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182,7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-1518,4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</w:tc>
      </w:tr>
      <w:tr w:rsidR="004E7EA8" w:rsidRPr="00A763C1" w:rsidTr="00F306E9">
        <w:trPr>
          <w:cantSplit/>
          <w:trHeight w:val="71"/>
          <w:tblCellSpacing w:w="20" w:type="dxa"/>
          <w:jc w:val="center"/>
        </w:trPr>
        <w:tc>
          <w:tcPr>
            <w:tcW w:w="347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FB034F" w:rsidRDefault="004E7EA8" w:rsidP="00F306E9">
            <w:pPr>
              <w:spacing w:after="20" w:line="220" w:lineRule="exact"/>
              <w:ind w:left="142" w:right="57"/>
              <w:rPr>
                <w:b/>
                <w:color w:val="000000"/>
                <w:sz w:val="22"/>
                <w:szCs w:val="22"/>
              </w:rPr>
            </w:pPr>
            <w:r w:rsidRPr="00FB034F">
              <w:rPr>
                <w:b/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3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12,8</w:t>
            </w:r>
          </w:p>
        </w:tc>
        <w:tc>
          <w:tcPr>
            <w:tcW w:w="137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32,5</w:t>
            </w:r>
          </w:p>
        </w:tc>
        <w:tc>
          <w:tcPr>
            <w:tcW w:w="123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19,7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4E7EA8" w:rsidRPr="001F7616" w:rsidRDefault="004E7EA8" w:rsidP="00F306E9">
            <w:pPr>
              <w:pStyle w:val="a7"/>
              <w:spacing w:before="60"/>
              <w:ind w:right="-57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1F7616">
              <w:rPr>
                <w:rFonts w:ascii="Times New Roman" w:hAnsi="Times New Roman"/>
                <w:b/>
                <w:sz w:val="22"/>
                <w:szCs w:val="22"/>
              </w:rPr>
              <w:t>в 1,5 р.</w:t>
            </w:r>
          </w:p>
        </w:tc>
      </w:tr>
      <w:tr w:rsidR="004E7EA8" w:rsidRPr="005721ED" w:rsidTr="00F306E9">
        <w:trPr>
          <w:cantSplit/>
          <w:trHeight w:val="582"/>
          <w:tblCellSpacing w:w="20" w:type="dxa"/>
          <w:jc w:val="center"/>
        </w:trPr>
        <w:tc>
          <w:tcPr>
            <w:tcW w:w="8995" w:type="dxa"/>
            <w:gridSpan w:val="5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  <w:hideMark/>
          </w:tcPr>
          <w:p w:rsidR="004E7EA8" w:rsidRPr="005721ED" w:rsidRDefault="004E7EA8" w:rsidP="00F306E9">
            <w:pPr>
              <w:spacing w:before="60"/>
              <w:ind w:left="-57" w:right="-57"/>
              <w:jc w:val="both"/>
              <w:rPr>
                <w:i/>
                <w:sz w:val="18"/>
                <w:szCs w:val="18"/>
              </w:rPr>
            </w:pPr>
            <w:r w:rsidRPr="005721ED">
              <w:rPr>
                <w:i/>
                <w:sz w:val="18"/>
                <w:szCs w:val="18"/>
              </w:rPr>
              <w:t>1) Организации с видами деятельности «Растениеводство», «Животноводство», «Растениеводство в сочет</w:t>
            </w:r>
            <w:r w:rsidRPr="005721ED">
              <w:rPr>
                <w:i/>
                <w:sz w:val="18"/>
                <w:szCs w:val="18"/>
              </w:rPr>
              <w:t>а</w:t>
            </w:r>
            <w:r w:rsidRPr="005721ED">
              <w:rPr>
                <w:i/>
                <w:sz w:val="18"/>
                <w:szCs w:val="18"/>
              </w:rPr>
              <w:t>нии с животноводством (смешанное сельское хозяйство)».</w:t>
            </w:r>
          </w:p>
          <w:p w:rsidR="004E7EA8" w:rsidRPr="005721ED" w:rsidRDefault="004E7EA8" w:rsidP="00F306E9">
            <w:pPr>
              <w:ind w:left="-57" w:right="-57"/>
              <w:jc w:val="both"/>
              <w:rPr>
                <w:b/>
                <w:sz w:val="18"/>
                <w:szCs w:val="18"/>
              </w:rPr>
            </w:pPr>
            <w:r w:rsidRPr="005721ED">
              <w:rPr>
                <w:i/>
                <w:sz w:val="18"/>
                <w:szCs w:val="18"/>
              </w:rPr>
              <w:t>2) Данные не публикуются в целях обеспечения конфиденциальности первичных статистических данных, пол</w:t>
            </w:r>
            <w:r w:rsidRPr="005721ED">
              <w:rPr>
                <w:i/>
                <w:sz w:val="18"/>
                <w:szCs w:val="18"/>
              </w:rPr>
              <w:t>у</w:t>
            </w:r>
            <w:r w:rsidRPr="005721ED">
              <w:rPr>
                <w:i/>
                <w:sz w:val="18"/>
                <w:szCs w:val="18"/>
              </w:rPr>
              <w:t>ченных от организаций, в соответствии с Федеральным законом от 29.11.2007 № 282-ФЗ «Об официальном статистическом учете и системе государственной статистики в Российской Федерации» (п. 5 ст. 4, ч. 1 ст. 9).</w:t>
            </w:r>
          </w:p>
        </w:tc>
      </w:tr>
    </w:tbl>
    <w:p w:rsidR="000C6BEA" w:rsidRPr="008B1DB3" w:rsidRDefault="000C6BEA" w:rsidP="004E7EA8">
      <w:pPr>
        <w:ind w:firstLine="709"/>
        <w:jc w:val="both"/>
      </w:pPr>
    </w:p>
    <w:sectPr w:rsidR="000C6BEA" w:rsidRPr="008B1DB3" w:rsidSect="0001308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 w:code="9"/>
      <w:pgMar w:top="1701" w:right="1418" w:bottom="1701" w:left="1418" w:header="567" w:footer="1134" w:gutter="0"/>
      <w:pgNumType w:start="9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357" w:rsidRDefault="00D66357">
      <w:r>
        <w:separator/>
      </w:r>
    </w:p>
  </w:endnote>
  <w:endnote w:type="continuationSeparator" w:id="0">
    <w:p w:rsidR="00D66357" w:rsidRDefault="00D66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lang w:val="en-AU"/>
      </w:rPr>
      <w:id w:val="-835920646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:rsidR="00F306E9" w:rsidRPr="00FB16B8" w:rsidRDefault="00F306E9" w:rsidP="00FB16B8">
        <w:pPr>
          <w:rPr>
            <w:sz w:val="16"/>
            <w:szCs w:val="16"/>
          </w:rPr>
        </w:pPr>
      </w:p>
      <w:p w:rsidR="00F306E9" w:rsidRPr="00DD431C" w:rsidRDefault="00662C0E">
        <w:pPr>
          <w:pStyle w:val="af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="00F306E9" w:rsidRPr="00DD431C">
          <w:rPr>
            <w:b/>
            <w:sz w:val="22"/>
          </w:rPr>
          <w:instrText>PAGE   \* MERGEFORMAT</w:instrText>
        </w:r>
        <w:r w:rsidRPr="00DD431C">
          <w:rPr>
            <w:b/>
            <w:sz w:val="22"/>
          </w:rPr>
          <w:fldChar w:fldCharType="separate"/>
        </w:r>
        <w:r w:rsidR="00BA1EA0" w:rsidRPr="00BA1EA0">
          <w:rPr>
            <w:b/>
            <w:noProof/>
            <w:sz w:val="22"/>
            <w:lang w:val="ru-RU"/>
          </w:rPr>
          <w:t>96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64598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:rsidR="00F306E9" w:rsidRPr="00DD431C" w:rsidRDefault="00662C0E">
        <w:pPr>
          <w:pStyle w:val="af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="00F306E9" w:rsidRPr="00DD431C">
          <w:rPr>
            <w:b/>
            <w:sz w:val="22"/>
          </w:rPr>
          <w:instrText xml:space="preserve"> PAGE   \* MERGEFORMAT </w:instrText>
        </w:r>
        <w:r w:rsidRPr="00DD431C">
          <w:rPr>
            <w:b/>
            <w:sz w:val="22"/>
          </w:rPr>
          <w:fldChar w:fldCharType="separate"/>
        </w:r>
        <w:r w:rsidR="00BA1EA0">
          <w:rPr>
            <w:b/>
            <w:noProof/>
            <w:sz w:val="22"/>
          </w:rPr>
          <w:t>97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6E9" w:rsidRDefault="00662C0E">
    <w:pPr>
      <w:pStyle w:val="af"/>
      <w:jc w:val="center"/>
      <w:rPr>
        <w:rFonts w:ascii="Arial Narrow" w:hAnsi="Arial Narrow"/>
        <w:b/>
        <w:sz w:val="22"/>
      </w:rPr>
    </w:pPr>
    <w:r>
      <w:rPr>
        <w:rStyle w:val="ad"/>
        <w:rFonts w:ascii="Arial Narrow" w:hAnsi="Arial Narrow"/>
        <w:b/>
        <w:sz w:val="22"/>
      </w:rPr>
      <w:fldChar w:fldCharType="begin"/>
    </w:r>
    <w:r w:rsidR="00F306E9">
      <w:rPr>
        <w:rStyle w:val="ad"/>
        <w:rFonts w:ascii="Arial Narrow" w:hAnsi="Arial Narrow"/>
        <w:b/>
        <w:sz w:val="22"/>
      </w:rPr>
      <w:instrText xml:space="preserve"> PAGE </w:instrText>
    </w:r>
    <w:r>
      <w:rPr>
        <w:rStyle w:val="ad"/>
        <w:rFonts w:ascii="Arial Narrow" w:hAnsi="Arial Narrow"/>
        <w:b/>
        <w:sz w:val="22"/>
      </w:rPr>
      <w:fldChar w:fldCharType="separate"/>
    </w:r>
    <w:r w:rsidR="00F306E9">
      <w:rPr>
        <w:rStyle w:val="ad"/>
        <w:rFonts w:ascii="Arial Narrow" w:hAnsi="Arial Narrow"/>
        <w:b/>
        <w:noProof/>
        <w:sz w:val="22"/>
      </w:rPr>
      <w:t>51</w:t>
    </w:r>
    <w:r>
      <w:rPr>
        <w:rStyle w:val="ad"/>
        <w:rFonts w:ascii="Arial Narrow" w:hAnsi="Arial Narrow"/>
        <w:b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357" w:rsidRDefault="00D66357">
      <w:r>
        <w:separator/>
      </w:r>
    </w:p>
  </w:footnote>
  <w:footnote w:type="continuationSeparator" w:id="0">
    <w:p w:rsidR="00D66357" w:rsidRDefault="00D66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6E9" w:rsidRPr="001C151D" w:rsidRDefault="00F306E9">
    <w:pPr>
      <w:pStyle w:val="ab"/>
      <w:spacing w:before="240" w:after="720"/>
      <w:rPr>
        <w:b/>
        <w:caps/>
        <w:sz w:val="20"/>
        <w:u w:val="single"/>
        <w:lang w:val="ru-RU"/>
      </w:rPr>
    </w:pPr>
    <w:r w:rsidRPr="001C151D">
      <w:rPr>
        <w:b/>
        <w:caps/>
        <w:sz w:val="20"/>
        <w:u w:val="single"/>
        <w:lang w:val="ru-RU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6E9" w:rsidRPr="00DD431C" w:rsidRDefault="00F306E9" w:rsidP="004739B7">
    <w:pPr>
      <w:pStyle w:val="ae"/>
      <w:shd w:val="clear" w:color="auto" w:fill="auto"/>
      <w:tabs>
        <w:tab w:val="clear" w:pos="8789"/>
        <w:tab w:val="right" w:pos="9072"/>
      </w:tabs>
      <w:spacing w:before="240" w:after="720"/>
      <w:jc w:val="right"/>
      <w:rPr>
        <w:rStyle w:val="ad"/>
        <w:rFonts w:ascii="Times New Roman" w:hAnsi="Times New Roman"/>
        <w:i w:val="0"/>
        <w:caps/>
        <w:smallCaps w:val="0"/>
        <w:sz w:val="20"/>
        <w:u w:val="single"/>
      </w:rPr>
    </w:pPr>
    <w:r>
      <w:rPr>
        <w:rStyle w:val="ad"/>
        <w:rFonts w:ascii="Times New Roman" w:hAnsi="Times New Roman"/>
        <w:i w:val="0"/>
        <w:caps/>
        <w:smallCaps w:val="0"/>
        <w:sz w:val="20"/>
        <w:u w:val="single"/>
      </w:rPr>
      <w:t>ФИНАНСЫ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4CD4"/>
    <w:multiLevelType w:val="multilevel"/>
    <w:tmpl w:val="54E6688A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1">
    <w:nsid w:val="05C4629F"/>
    <w:multiLevelType w:val="multilevel"/>
    <w:tmpl w:val="7A967392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2">
    <w:nsid w:val="08457FB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D873762"/>
    <w:multiLevelType w:val="hybridMultilevel"/>
    <w:tmpl w:val="F2B46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D5D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4676D83"/>
    <w:multiLevelType w:val="multilevel"/>
    <w:tmpl w:val="00088EB6"/>
    <w:lvl w:ilvl="0">
      <w:start w:val="4"/>
      <w:numFmt w:val="decimal"/>
      <w:lvlText w:val="%1."/>
      <w:lvlJc w:val="left"/>
      <w:pPr>
        <w:tabs>
          <w:tab w:val="num" w:pos="1187"/>
        </w:tabs>
        <w:ind w:left="118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97"/>
        </w:tabs>
        <w:ind w:left="289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6">
    <w:nsid w:val="15187EA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986663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A695A25"/>
    <w:multiLevelType w:val="multilevel"/>
    <w:tmpl w:val="22F67E9E"/>
    <w:lvl w:ilvl="0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10">
    <w:nsid w:val="7EEF6843"/>
    <w:multiLevelType w:val="multilevel"/>
    <w:tmpl w:val="3FC26EDA"/>
    <w:lvl w:ilvl="0">
      <w:start w:val="3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evenAndOddHeaders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E00B41"/>
    <w:rsid w:val="00001578"/>
    <w:rsid w:val="00002B7A"/>
    <w:rsid w:val="000032E3"/>
    <w:rsid w:val="000044F6"/>
    <w:rsid w:val="00005AD2"/>
    <w:rsid w:val="00007663"/>
    <w:rsid w:val="00010367"/>
    <w:rsid w:val="00013083"/>
    <w:rsid w:val="00016342"/>
    <w:rsid w:val="00017ED7"/>
    <w:rsid w:val="0002032E"/>
    <w:rsid w:val="00021CEF"/>
    <w:rsid w:val="00021D6E"/>
    <w:rsid w:val="00022EB8"/>
    <w:rsid w:val="00023B80"/>
    <w:rsid w:val="000248A8"/>
    <w:rsid w:val="000249E7"/>
    <w:rsid w:val="00024E3E"/>
    <w:rsid w:val="00024EDB"/>
    <w:rsid w:val="000255C5"/>
    <w:rsid w:val="00026EB5"/>
    <w:rsid w:val="00030714"/>
    <w:rsid w:val="00030A0D"/>
    <w:rsid w:val="00031060"/>
    <w:rsid w:val="00031D96"/>
    <w:rsid w:val="000324FA"/>
    <w:rsid w:val="000334C4"/>
    <w:rsid w:val="00036B3D"/>
    <w:rsid w:val="00036D55"/>
    <w:rsid w:val="000371C3"/>
    <w:rsid w:val="00037D7D"/>
    <w:rsid w:val="00040B36"/>
    <w:rsid w:val="00040EFA"/>
    <w:rsid w:val="00041AF9"/>
    <w:rsid w:val="000429C0"/>
    <w:rsid w:val="000439F7"/>
    <w:rsid w:val="00045FBB"/>
    <w:rsid w:val="0004616F"/>
    <w:rsid w:val="00047506"/>
    <w:rsid w:val="000520A4"/>
    <w:rsid w:val="00053DA7"/>
    <w:rsid w:val="00054317"/>
    <w:rsid w:val="0005480A"/>
    <w:rsid w:val="0005486D"/>
    <w:rsid w:val="00054FA4"/>
    <w:rsid w:val="00056280"/>
    <w:rsid w:val="00056320"/>
    <w:rsid w:val="00056542"/>
    <w:rsid w:val="00056E02"/>
    <w:rsid w:val="00057BC2"/>
    <w:rsid w:val="00060DE9"/>
    <w:rsid w:val="00063F1C"/>
    <w:rsid w:val="00066537"/>
    <w:rsid w:val="00067A00"/>
    <w:rsid w:val="00070EF2"/>
    <w:rsid w:val="00071863"/>
    <w:rsid w:val="00071C0E"/>
    <w:rsid w:val="000721AC"/>
    <w:rsid w:val="00072AA6"/>
    <w:rsid w:val="00074FFC"/>
    <w:rsid w:val="000765E8"/>
    <w:rsid w:val="00077A53"/>
    <w:rsid w:val="00080DC8"/>
    <w:rsid w:val="000817FD"/>
    <w:rsid w:val="00086948"/>
    <w:rsid w:val="00090FDB"/>
    <w:rsid w:val="0009115F"/>
    <w:rsid w:val="000936A6"/>
    <w:rsid w:val="000959A2"/>
    <w:rsid w:val="00095C33"/>
    <w:rsid w:val="000A0B90"/>
    <w:rsid w:val="000A350F"/>
    <w:rsid w:val="000A4AC9"/>
    <w:rsid w:val="000A4BF8"/>
    <w:rsid w:val="000A4F81"/>
    <w:rsid w:val="000A521B"/>
    <w:rsid w:val="000A6518"/>
    <w:rsid w:val="000A6C7B"/>
    <w:rsid w:val="000A71F9"/>
    <w:rsid w:val="000A799B"/>
    <w:rsid w:val="000A7AC8"/>
    <w:rsid w:val="000B0151"/>
    <w:rsid w:val="000B0254"/>
    <w:rsid w:val="000B1A01"/>
    <w:rsid w:val="000B6D21"/>
    <w:rsid w:val="000C06F3"/>
    <w:rsid w:val="000C0DE6"/>
    <w:rsid w:val="000C1159"/>
    <w:rsid w:val="000C1886"/>
    <w:rsid w:val="000C1FFA"/>
    <w:rsid w:val="000C4712"/>
    <w:rsid w:val="000C6BDB"/>
    <w:rsid w:val="000C6BEA"/>
    <w:rsid w:val="000D05C4"/>
    <w:rsid w:val="000D06B5"/>
    <w:rsid w:val="000D0BE5"/>
    <w:rsid w:val="000D1543"/>
    <w:rsid w:val="000D181A"/>
    <w:rsid w:val="000D2A6D"/>
    <w:rsid w:val="000D3E16"/>
    <w:rsid w:val="000D4D42"/>
    <w:rsid w:val="000D4D85"/>
    <w:rsid w:val="000D7E49"/>
    <w:rsid w:val="000E0B41"/>
    <w:rsid w:val="000E0C0C"/>
    <w:rsid w:val="000E0DD5"/>
    <w:rsid w:val="000E17C5"/>
    <w:rsid w:val="000E438E"/>
    <w:rsid w:val="000E6CD9"/>
    <w:rsid w:val="000E7088"/>
    <w:rsid w:val="000E7C93"/>
    <w:rsid w:val="000F260F"/>
    <w:rsid w:val="000F2776"/>
    <w:rsid w:val="000F35B9"/>
    <w:rsid w:val="000F4DF3"/>
    <w:rsid w:val="000F5BDA"/>
    <w:rsid w:val="000F6142"/>
    <w:rsid w:val="000F721C"/>
    <w:rsid w:val="000F781A"/>
    <w:rsid w:val="00103ACB"/>
    <w:rsid w:val="0010407E"/>
    <w:rsid w:val="00104721"/>
    <w:rsid w:val="001047CB"/>
    <w:rsid w:val="00105A93"/>
    <w:rsid w:val="00106FB7"/>
    <w:rsid w:val="001115DB"/>
    <w:rsid w:val="0011235C"/>
    <w:rsid w:val="00114917"/>
    <w:rsid w:val="00114FE3"/>
    <w:rsid w:val="001215E5"/>
    <w:rsid w:val="00121C38"/>
    <w:rsid w:val="0012466B"/>
    <w:rsid w:val="00125F51"/>
    <w:rsid w:val="001273E8"/>
    <w:rsid w:val="00132BE5"/>
    <w:rsid w:val="00132D15"/>
    <w:rsid w:val="001331BE"/>
    <w:rsid w:val="00136BE4"/>
    <w:rsid w:val="00136D01"/>
    <w:rsid w:val="00140158"/>
    <w:rsid w:val="00141995"/>
    <w:rsid w:val="00147FAB"/>
    <w:rsid w:val="00150956"/>
    <w:rsid w:val="00150D79"/>
    <w:rsid w:val="001529DC"/>
    <w:rsid w:val="00156B26"/>
    <w:rsid w:val="001572F7"/>
    <w:rsid w:val="00160902"/>
    <w:rsid w:val="00163313"/>
    <w:rsid w:val="00163EBF"/>
    <w:rsid w:val="00165344"/>
    <w:rsid w:val="00166529"/>
    <w:rsid w:val="0017012A"/>
    <w:rsid w:val="00170309"/>
    <w:rsid w:val="00172E40"/>
    <w:rsid w:val="00173B7A"/>
    <w:rsid w:val="00173FF9"/>
    <w:rsid w:val="0017412D"/>
    <w:rsid w:val="00174CE5"/>
    <w:rsid w:val="001753D6"/>
    <w:rsid w:val="00176E5E"/>
    <w:rsid w:val="001802F2"/>
    <w:rsid w:val="0018150B"/>
    <w:rsid w:val="001815FB"/>
    <w:rsid w:val="001828BD"/>
    <w:rsid w:val="00182DE8"/>
    <w:rsid w:val="0018351C"/>
    <w:rsid w:val="00183CAB"/>
    <w:rsid w:val="00183D64"/>
    <w:rsid w:val="00185A6C"/>
    <w:rsid w:val="00185BFC"/>
    <w:rsid w:val="00186832"/>
    <w:rsid w:val="00192253"/>
    <w:rsid w:val="00193ADC"/>
    <w:rsid w:val="0019472E"/>
    <w:rsid w:val="0019481A"/>
    <w:rsid w:val="00194FD1"/>
    <w:rsid w:val="00195028"/>
    <w:rsid w:val="00195EF5"/>
    <w:rsid w:val="00195FE8"/>
    <w:rsid w:val="001974FA"/>
    <w:rsid w:val="001A14F5"/>
    <w:rsid w:val="001A2735"/>
    <w:rsid w:val="001A2853"/>
    <w:rsid w:val="001A4103"/>
    <w:rsid w:val="001A4143"/>
    <w:rsid w:val="001A507A"/>
    <w:rsid w:val="001A7E7E"/>
    <w:rsid w:val="001B14D9"/>
    <w:rsid w:val="001B2C94"/>
    <w:rsid w:val="001B32E9"/>
    <w:rsid w:val="001B50E1"/>
    <w:rsid w:val="001C0E08"/>
    <w:rsid w:val="001C151D"/>
    <w:rsid w:val="001C1555"/>
    <w:rsid w:val="001C190D"/>
    <w:rsid w:val="001C2506"/>
    <w:rsid w:val="001C4C72"/>
    <w:rsid w:val="001C585C"/>
    <w:rsid w:val="001C7E26"/>
    <w:rsid w:val="001D034A"/>
    <w:rsid w:val="001D3A45"/>
    <w:rsid w:val="001D4653"/>
    <w:rsid w:val="001D4A3C"/>
    <w:rsid w:val="001E038F"/>
    <w:rsid w:val="001E2819"/>
    <w:rsid w:val="001E435F"/>
    <w:rsid w:val="001E6531"/>
    <w:rsid w:val="001E6D53"/>
    <w:rsid w:val="001F2811"/>
    <w:rsid w:val="001F4183"/>
    <w:rsid w:val="001F77BA"/>
    <w:rsid w:val="0020207A"/>
    <w:rsid w:val="00204CA3"/>
    <w:rsid w:val="00205860"/>
    <w:rsid w:val="00212CB8"/>
    <w:rsid w:val="002141FE"/>
    <w:rsid w:val="002147A1"/>
    <w:rsid w:val="00214AD5"/>
    <w:rsid w:val="00222EDE"/>
    <w:rsid w:val="00223CF1"/>
    <w:rsid w:val="00223D23"/>
    <w:rsid w:val="00224050"/>
    <w:rsid w:val="00224E68"/>
    <w:rsid w:val="00224EAD"/>
    <w:rsid w:val="00230D90"/>
    <w:rsid w:val="00231838"/>
    <w:rsid w:val="00231E3C"/>
    <w:rsid w:val="002325A4"/>
    <w:rsid w:val="0023404E"/>
    <w:rsid w:val="00234EEC"/>
    <w:rsid w:val="002427AF"/>
    <w:rsid w:val="00243B9A"/>
    <w:rsid w:val="00244C5C"/>
    <w:rsid w:val="002525BA"/>
    <w:rsid w:val="00256382"/>
    <w:rsid w:val="0025704B"/>
    <w:rsid w:val="00257902"/>
    <w:rsid w:val="00257D96"/>
    <w:rsid w:val="0026000B"/>
    <w:rsid w:val="00260242"/>
    <w:rsid w:val="0026085D"/>
    <w:rsid w:val="00264C20"/>
    <w:rsid w:val="002656C9"/>
    <w:rsid w:val="00265BF2"/>
    <w:rsid w:val="00265EE4"/>
    <w:rsid w:val="002664D6"/>
    <w:rsid w:val="002709E0"/>
    <w:rsid w:val="00271561"/>
    <w:rsid w:val="00273D89"/>
    <w:rsid w:val="00274114"/>
    <w:rsid w:val="00275C9F"/>
    <w:rsid w:val="002806CA"/>
    <w:rsid w:val="002835BF"/>
    <w:rsid w:val="00283F6D"/>
    <w:rsid w:val="00283F73"/>
    <w:rsid w:val="00285083"/>
    <w:rsid w:val="00285244"/>
    <w:rsid w:val="0028562A"/>
    <w:rsid w:val="00290437"/>
    <w:rsid w:val="002943EF"/>
    <w:rsid w:val="002A54E2"/>
    <w:rsid w:val="002A6905"/>
    <w:rsid w:val="002B2702"/>
    <w:rsid w:val="002B2E62"/>
    <w:rsid w:val="002B4FDF"/>
    <w:rsid w:val="002B5180"/>
    <w:rsid w:val="002B735D"/>
    <w:rsid w:val="002C0B01"/>
    <w:rsid w:val="002C405F"/>
    <w:rsid w:val="002C6F32"/>
    <w:rsid w:val="002C7754"/>
    <w:rsid w:val="002C7C33"/>
    <w:rsid w:val="002D1061"/>
    <w:rsid w:val="002D13C3"/>
    <w:rsid w:val="002D146D"/>
    <w:rsid w:val="002D4D9D"/>
    <w:rsid w:val="002D7186"/>
    <w:rsid w:val="002D7337"/>
    <w:rsid w:val="002E73B5"/>
    <w:rsid w:val="002E7929"/>
    <w:rsid w:val="002F04F3"/>
    <w:rsid w:val="002F20CA"/>
    <w:rsid w:val="002F2BB0"/>
    <w:rsid w:val="002F3A82"/>
    <w:rsid w:val="002F4785"/>
    <w:rsid w:val="002F4F58"/>
    <w:rsid w:val="002F69BE"/>
    <w:rsid w:val="002F74F7"/>
    <w:rsid w:val="0030092B"/>
    <w:rsid w:val="00301A1B"/>
    <w:rsid w:val="0030370A"/>
    <w:rsid w:val="003040E1"/>
    <w:rsid w:val="003044C4"/>
    <w:rsid w:val="00310179"/>
    <w:rsid w:val="0031145B"/>
    <w:rsid w:val="003115E3"/>
    <w:rsid w:val="003128B7"/>
    <w:rsid w:val="00314103"/>
    <w:rsid w:val="00314150"/>
    <w:rsid w:val="00314A79"/>
    <w:rsid w:val="003153A6"/>
    <w:rsid w:val="00315604"/>
    <w:rsid w:val="00315FB3"/>
    <w:rsid w:val="0031774C"/>
    <w:rsid w:val="00317F35"/>
    <w:rsid w:val="003235DF"/>
    <w:rsid w:val="0032379B"/>
    <w:rsid w:val="00324193"/>
    <w:rsid w:val="0033090C"/>
    <w:rsid w:val="00330A06"/>
    <w:rsid w:val="00330A6B"/>
    <w:rsid w:val="00331251"/>
    <w:rsid w:val="00332845"/>
    <w:rsid w:val="0033611F"/>
    <w:rsid w:val="003365E2"/>
    <w:rsid w:val="00336E57"/>
    <w:rsid w:val="00341685"/>
    <w:rsid w:val="003474E0"/>
    <w:rsid w:val="00347EE1"/>
    <w:rsid w:val="00350160"/>
    <w:rsid w:val="00352D59"/>
    <w:rsid w:val="00354259"/>
    <w:rsid w:val="0035436B"/>
    <w:rsid w:val="00355661"/>
    <w:rsid w:val="003606C6"/>
    <w:rsid w:val="003621B1"/>
    <w:rsid w:val="00362C9F"/>
    <w:rsid w:val="00363DC7"/>
    <w:rsid w:val="00366377"/>
    <w:rsid w:val="00366FBB"/>
    <w:rsid w:val="0036766E"/>
    <w:rsid w:val="00372FDA"/>
    <w:rsid w:val="003730B1"/>
    <w:rsid w:val="003762E6"/>
    <w:rsid w:val="00376C2F"/>
    <w:rsid w:val="00380A05"/>
    <w:rsid w:val="0038224A"/>
    <w:rsid w:val="003837F6"/>
    <w:rsid w:val="00383A23"/>
    <w:rsid w:val="00383A70"/>
    <w:rsid w:val="00385457"/>
    <w:rsid w:val="003855F2"/>
    <w:rsid w:val="00385E6C"/>
    <w:rsid w:val="00386B1A"/>
    <w:rsid w:val="00387FB0"/>
    <w:rsid w:val="0039443B"/>
    <w:rsid w:val="00394AEC"/>
    <w:rsid w:val="00394EB5"/>
    <w:rsid w:val="00397226"/>
    <w:rsid w:val="003A02D2"/>
    <w:rsid w:val="003A24CA"/>
    <w:rsid w:val="003A33D5"/>
    <w:rsid w:val="003A3E7C"/>
    <w:rsid w:val="003A64AA"/>
    <w:rsid w:val="003B4B25"/>
    <w:rsid w:val="003B56E8"/>
    <w:rsid w:val="003B771A"/>
    <w:rsid w:val="003C0092"/>
    <w:rsid w:val="003C00E3"/>
    <w:rsid w:val="003C12F2"/>
    <w:rsid w:val="003C1EBE"/>
    <w:rsid w:val="003C52D9"/>
    <w:rsid w:val="003C5AD4"/>
    <w:rsid w:val="003C75BA"/>
    <w:rsid w:val="003D20AA"/>
    <w:rsid w:val="003D2495"/>
    <w:rsid w:val="003D2F60"/>
    <w:rsid w:val="003D3AEE"/>
    <w:rsid w:val="003D58DB"/>
    <w:rsid w:val="003D59A3"/>
    <w:rsid w:val="003D72E0"/>
    <w:rsid w:val="003E1494"/>
    <w:rsid w:val="003E172D"/>
    <w:rsid w:val="003E17A7"/>
    <w:rsid w:val="003E2B5C"/>
    <w:rsid w:val="003E4A57"/>
    <w:rsid w:val="003E6510"/>
    <w:rsid w:val="003F0DEB"/>
    <w:rsid w:val="003F26CE"/>
    <w:rsid w:val="003F5E19"/>
    <w:rsid w:val="003F63CC"/>
    <w:rsid w:val="003F6438"/>
    <w:rsid w:val="00401B3E"/>
    <w:rsid w:val="00403A8E"/>
    <w:rsid w:val="004059CF"/>
    <w:rsid w:val="00407394"/>
    <w:rsid w:val="00410F0D"/>
    <w:rsid w:val="00414DF7"/>
    <w:rsid w:val="00415D96"/>
    <w:rsid w:val="00416240"/>
    <w:rsid w:val="00416C7F"/>
    <w:rsid w:val="00416F96"/>
    <w:rsid w:val="0041734F"/>
    <w:rsid w:val="00422662"/>
    <w:rsid w:val="00430339"/>
    <w:rsid w:val="004307D4"/>
    <w:rsid w:val="004308C5"/>
    <w:rsid w:val="00430C15"/>
    <w:rsid w:val="004311E2"/>
    <w:rsid w:val="00431498"/>
    <w:rsid w:val="004316ED"/>
    <w:rsid w:val="004317D0"/>
    <w:rsid w:val="004327B0"/>
    <w:rsid w:val="00432C88"/>
    <w:rsid w:val="004331AD"/>
    <w:rsid w:val="00433CC7"/>
    <w:rsid w:val="00433D1E"/>
    <w:rsid w:val="0043702C"/>
    <w:rsid w:val="00440048"/>
    <w:rsid w:val="004406D4"/>
    <w:rsid w:val="00443DFF"/>
    <w:rsid w:val="00444D46"/>
    <w:rsid w:val="0044598D"/>
    <w:rsid w:val="00445C20"/>
    <w:rsid w:val="00447C82"/>
    <w:rsid w:val="00452032"/>
    <w:rsid w:val="004522D5"/>
    <w:rsid w:val="004553AA"/>
    <w:rsid w:val="00457C79"/>
    <w:rsid w:val="004603AC"/>
    <w:rsid w:val="00460FF8"/>
    <w:rsid w:val="004613ED"/>
    <w:rsid w:val="0046160A"/>
    <w:rsid w:val="00461B95"/>
    <w:rsid w:val="00461FDF"/>
    <w:rsid w:val="00473542"/>
    <w:rsid w:val="004739B7"/>
    <w:rsid w:val="00483E1D"/>
    <w:rsid w:val="00484A12"/>
    <w:rsid w:val="004904EF"/>
    <w:rsid w:val="00490766"/>
    <w:rsid w:val="0049098B"/>
    <w:rsid w:val="00492CC9"/>
    <w:rsid w:val="00495054"/>
    <w:rsid w:val="00497C9F"/>
    <w:rsid w:val="004A011B"/>
    <w:rsid w:val="004A016B"/>
    <w:rsid w:val="004A134C"/>
    <w:rsid w:val="004A464E"/>
    <w:rsid w:val="004A68EC"/>
    <w:rsid w:val="004A7EB9"/>
    <w:rsid w:val="004B0071"/>
    <w:rsid w:val="004B0435"/>
    <w:rsid w:val="004B1055"/>
    <w:rsid w:val="004B462F"/>
    <w:rsid w:val="004B4E92"/>
    <w:rsid w:val="004C3D8D"/>
    <w:rsid w:val="004C3F7E"/>
    <w:rsid w:val="004C44AD"/>
    <w:rsid w:val="004C49D3"/>
    <w:rsid w:val="004C7CC8"/>
    <w:rsid w:val="004C7ED4"/>
    <w:rsid w:val="004D074F"/>
    <w:rsid w:val="004D2564"/>
    <w:rsid w:val="004D2858"/>
    <w:rsid w:val="004D3C5F"/>
    <w:rsid w:val="004D5602"/>
    <w:rsid w:val="004D5CFC"/>
    <w:rsid w:val="004D5EF2"/>
    <w:rsid w:val="004D6965"/>
    <w:rsid w:val="004D7744"/>
    <w:rsid w:val="004E2602"/>
    <w:rsid w:val="004E2E80"/>
    <w:rsid w:val="004E3F6B"/>
    <w:rsid w:val="004E4A46"/>
    <w:rsid w:val="004E6527"/>
    <w:rsid w:val="004E7EA8"/>
    <w:rsid w:val="004F2057"/>
    <w:rsid w:val="004F3501"/>
    <w:rsid w:val="004F38DA"/>
    <w:rsid w:val="004F3F5F"/>
    <w:rsid w:val="004F3F62"/>
    <w:rsid w:val="004F562E"/>
    <w:rsid w:val="004F62BB"/>
    <w:rsid w:val="004F64A7"/>
    <w:rsid w:val="004F6DB6"/>
    <w:rsid w:val="00500FA3"/>
    <w:rsid w:val="00501C6D"/>
    <w:rsid w:val="00501FA1"/>
    <w:rsid w:val="0050326C"/>
    <w:rsid w:val="005038BA"/>
    <w:rsid w:val="00503920"/>
    <w:rsid w:val="00504B7A"/>
    <w:rsid w:val="005069A1"/>
    <w:rsid w:val="005141B6"/>
    <w:rsid w:val="00515DC5"/>
    <w:rsid w:val="00520A9A"/>
    <w:rsid w:val="00522087"/>
    <w:rsid w:val="00523501"/>
    <w:rsid w:val="005255A6"/>
    <w:rsid w:val="00525A70"/>
    <w:rsid w:val="00526486"/>
    <w:rsid w:val="005270DC"/>
    <w:rsid w:val="00530487"/>
    <w:rsid w:val="00533046"/>
    <w:rsid w:val="00534006"/>
    <w:rsid w:val="00537CD4"/>
    <w:rsid w:val="00540289"/>
    <w:rsid w:val="00541A6D"/>
    <w:rsid w:val="005422EF"/>
    <w:rsid w:val="00542B89"/>
    <w:rsid w:val="00543040"/>
    <w:rsid w:val="00544D5A"/>
    <w:rsid w:val="00545E39"/>
    <w:rsid w:val="0054669D"/>
    <w:rsid w:val="0055102B"/>
    <w:rsid w:val="00551A3F"/>
    <w:rsid w:val="00553426"/>
    <w:rsid w:val="00556E31"/>
    <w:rsid w:val="00560873"/>
    <w:rsid w:val="005634AF"/>
    <w:rsid w:val="0056479B"/>
    <w:rsid w:val="00564DA3"/>
    <w:rsid w:val="005668A1"/>
    <w:rsid w:val="005678CE"/>
    <w:rsid w:val="0057243D"/>
    <w:rsid w:val="00574D5E"/>
    <w:rsid w:val="00575FDC"/>
    <w:rsid w:val="00577B5C"/>
    <w:rsid w:val="00577D55"/>
    <w:rsid w:val="00580907"/>
    <w:rsid w:val="005812B0"/>
    <w:rsid w:val="005825FD"/>
    <w:rsid w:val="005907F4"/>
    <w:rsid w:val="00591F26"/>
    <w:rsid w:val="00594A27"/>
    <w:rsid w:val="005957CF"/>
    <w:rsid w:val="00595A49"/>
    <w:rsid w:val="00596537"/>
    <w:rsid w:val="005A0FBD"/>
    <w:rsid w:val="005A2192"/>
    <w:rsid w:val="005A3520"/>
    <w:rsid w:val="005B2C75"/>
    <w:rsid w:val="005B2DE3"/>
    <w:rsid w:val="005B31D2"/>
    <w:rsid w:val="005B5549"/>
    <w:rsid w:val="005B5B47"/>
    <w:rsid w:val="005B63FE"/>
    <w:rsid w:val="005B69A1"/>
    <w:rsid w:val="005C01D4"/>
    <w:rsid w:val="005C0F76"/>
    <w:rsid w:val="005C2019"/>
    <w:rsid w:val="005C2DA4"/>
    <w:rsid w:val="005C4FFC"/>
    <w:rsid w:val="005C505C"/>
    <w:rsid w:val="005C61F3"/>
    <w:rsid w:val="005C6C32"/>
    <w:rsid w:val="005D2E5F"/>
    <w:rsid w:val="005D2EA8"/>
    <w:rsid w:val="005D40FE"/>
    <w:rsid w:val="005D49AA"/>
    <w:rsid w:val="005D5325"/>
    <w:rsid w:val="005D60FF"/>
    <w:rsid w:val="005D7CA5"/>
    <w:rsid w:val="005D7F6E"/>
    <w:rsid w:val="005E5AD1"/>
    <w:rsid w:val="005E6E56"/>
    <w:rsid w:val="005E7298"/>
    <w:rsid w:val="005E7D55"/>
    <w:rsid w:val="005F32B5"/>
    <w:rsid w:val="005F5425"/>
    <w:rsid w:val="005F5643"/>
    <w:rsid w:val="005F6F88"/>
    <w:rsid w:val="006039B4"/>
    <w:rsid w:val="00607702"/>
    <w:rsid w:val="00610274"/>
    <w:rsid w:val="0061181E"/>
    <w:rsid w:val="00612A90"/>
    <w:rsid w:val="006136E5"/>
    <w:rsid w:val="00614D55"/>
    <w:rsid w:val="0061756D"/>
    <w:rsid w:val="00620689"/>
    <w:rsid w:val="00621D9F"/>
    <w:rsid w:val="00624972"/>
    <w:rsid w:val="006252EF"/>
    <w:rsid w:val="006259A8"/>
    <w:rsid w:val="00625CC2"/>
    <w:rsid w:val="006321B4"/>
    <w:rsid w:val="0063288D"/>
    <w:rsid w:val="00633C1A"/>
    <w:rsid w:val="00634E81"/>
    <w:rsid w:val="00635389"/>
    <w:rsid w:val="0063666D"/>
    <w:rsid w:val="00636D3F"/>
    <w:rsid w:val="00637DE7"/>
    <w:rsid w:val="0064032D"/>
    <w:rsid w:val="00644541"/>
    <w:rsid w:val="00644A1B"/>
    <w:rsid w:val="0064519F"/>
    <w:rsid w:val="00645FDE"/>
    <w:rsid w:val="0065084B"/>
    <w:rsid w:val="006525F6"/>
    <w:rsid w:val="006526F1"/>
    <w:rsid w:val="00652F67"/>
    <w:rsid w:val="00656EF1"/>
    <w:rsid w:val="00661B8C"/>
    <w:rsid w:val="00662478"/>
    <w:rsid w:val="00662C0E"/>
    <w:rsid w:val="00663FF5"/>
    <w:rsid w:val="00664A3B"/>
    <w:rsid w:val="00666D23"/>
    <w:rsid w:val="006730DE"/>
    <w:rsid w:val="0067318F"/>
    <w:rsid w:val="00673DB5"/>
    <w:rsid w:val="0067482C"/>
    <w:rsid w:val="0067537F"/>
    <w:rsid w:val="00676D85"/>
    <w:rsid w:val="00682344"/>
    <w:rsid w:val="0068294B"/>
    <w:rsid w:val="00683F58"/>
    <w:rsid w:val="00684BDB"/>
    <w:rsid w:val="006911B4"/>
    <w:rsid w:val="00691EFB"/>
    <w:rsid w:val="00694A3D"/>
    <w:rsid w:val="0069562A"/>
    <w:rsid w:val="006A10A2"/>
    <w:rsid w:val="006A1F1F"/>
    <w:rsid w:val="006A27B6"/>
    <w:rsid w:val="006A3694"/>
    <w:rsid w:val="006B1E5C"/>
    <w:rsid w:val="006B6485"/>
    <w:rsid w:val="006C04E3"/>
    <w:rsid w:val="006C0C60"/>
    <w:rsid w:val="006C0FF5"/>
    <w:rsid w:val="006C1767"/>
    <w:rsid w:val="006C42DD"/>
    <w:rsid w:val="006C5E32"/>
    <w:rsid w:val="006D2812"/>
    <w:rsid w:val="006D3356"/>
    <w:rsid w:val="006D4A34"/>
    <w:rsid w:val="006D586D"/>
    <w:rsid w:val="006D6174"/>
    <w:rsid w:val="006E0082"/>
    <w:rsid w:val="006E5C82"/>
    <w:rsid w:val="006E7915"/>
    <w:rsid w:val="006F100F"/>
    <w:rsid w:val="006F152F"/>
    <w:rsid w:val="006F1E36"/>
    <w:rsid w:val="006F28A4"/>
    <w:rsid w:val="006F360F"/>
    <w:rsid w:val="006F372C"/>
    <w:rsid w:val="006F3BC4"/>
    <w:rsid w:val="006F4F7F"/>
    <w:rsid w:val="006F502D"/>
    <w:rsid w:val="006F75DF"/>
    <w:rsid w:val="007002EB"/>
    <w:rsid w:val="00700725"/>
    <w:rsid w:val="00700CE9"/>
    <w:rsid w:val="00702556"/>
    <w:rsid w:val="00702A90"/>
    <w:rsid w:val="00702FD9"/>
    <w:rsid w:val="00704BA5"/>
    <w:rsid w:val="007108BB"/>
    <w:rsid w:val="0071126D"/>
    <w:rsid w:val="00714FE4"/>
    <w:rsid w:val="00715233"/>
    <w:rsid w:val="00717A3A"/>
    <w:rsid w:val="0072205B"/>
    <w:rsid w:val="007233A8"/>
    <w:rsid w:val="0072622A"/>
    <w:rsid w:val="00726270"/>
    <w:rsid w:val="00727AB6"/>
    <w:rsid w:val="00733215"/>
    <w:rsid w:val="00736EDA"/>
    <w:rsid w:val="0073706E"/>
    <w:rsid w:val="00737807"/>
    <w:rsid w:val="00741D35"/>
    <w:rsid w:val="00742133"/>
    <w:rsid w:val="00743C22"/>
    <w:rsid w:val="00743F19"/>
    <w:rsid w:val="0074466D"/>
    <w:rsid w:val="0074569F"/>
    <w:rsid w:val="007458B2"/>
    <w:rsid w:val="007516AA"/>
    <w:rsid w:val="00754139"/>
    <w:rsid w:val="007565CF"/>
    <w:rsid w:val="007614F4"/>
    <w:rsid w:val="00762F24"/>
    <w:rsid w:val="00763109"/>
    <w:rsid w:val="0076654F"/>
    <w:rsid w:val="00766951"/>
    <w:rsid w:val="00766B81"/>
    <w:rsid w:val="007670D8"/>
    <w:rsid w:val="007705EC"/>
    <w:rsid w:val="00771B2E"/>
    <w:rsid w:val="00773CA2"/>
    <w:rsid w:val="00774AEB"/>
    <w:rsid w:val="0077756B"/>
    <w:rsid w:val="00777D85"/>
    <w:rsid w:val="007805FE"/>
    <w:rsid w:val="007859B1"/>
    <w:rsid w:val="0079225A"/>
    <w:rsid w:val="007930AF"/>
    <w:rsid w:val="007932E3"/>
    <w:rsid w:val="007938DA"/>
    <w:rsid w:val="00793934"/>
    <w:rsid w:val="00794212"/>
    <w:rsid w:val="00794D4C"/>
    <w:rsid w:val="00796594"/>
    <w:rsid w:val="00797A43"/>
    <w:rsid w:val="007A140A"/>
    <w:rsid w:val="007A2563"/>
    <w:rsid w:val="007A394E"/>
    <w:rsid w:val="007A3AAB"/>
    <w:rsid w:val="007B0060"/>
    <w:rsid w:val="007B2943"/>
    <w:rsid w:val="007B37AE"/>
    <w:rsid w:val="007B5BE4"/>
    <w:rsid w:val="007C0C01"/>
    <w:rsid w:val="007C69AB"/>
    <w:rsid w:val="007D4757"/>
    <w:rsid w:val="007D621C"/>
    <w:rsid w:val="007D63AE"/>
    <w:rsid w:val="007E1ADA"/>
    <w:rsid w:val="007E2DC2"/>
    <w:rsid w:val="007F0398"/>
    <w:rsid w:val="007F03DD"/>
    <w:rsid w:val="007F1FED"/>
    <w:rsid w:val="007F3336"/>
    <w:rsid w:val="007F4DF5"/>
    <w:rsid w:val="007F54E9"/>
    <w:rsid w:val="00801FB5"/>
    <w:rsid w:val="00801FDD"/>
    <w:rsid w:val="0080378D"/>
    <w:rsid w:val="00803F97"/>
    <w:rsid w:val="00804129"/>
    <w:rsid w:val="0080746A"/>
    <w:rsid w:val="00810B59"/>
    <w:rsid w:val="00811BCA"/>
    <w:rsid w:val="0081377C"/>
    <w:rsid w:val="00815096"/>
    <w:rsid w:val="008154C6"/>
    <w:rsid w:val="00815C01"/>
    <w:rsid w:val="00823640"/>
    <w:rsid w:val="00824374"/>
    <w:rsid w:val="0082543D"/>
    <w:rsid w:val="0082569C"/>
    <w:rsid w:val="00825A4F"/>
    <w:rsid w:val="00826F83"/>
    <w:rsid w:val="00830086"/>
    <w:rsid w:val="00831F92"/>
    <w:rsid w:val="00832F21"/>
    <w:rsid w:val="0084046D"/>
    <w:rsid w:val="0084146B"/>
    <w:rsid w:val="008416BB"/>
    <w:rsid w:val="00842D30"/>
    <w:rsid w:val="00844D5E"/>
    <w:rsid w:val="00846B2D"/>
    <w:rsid w:val="008508F6"/>
    <w:rsid w:val="008515AB"/>
    <w:rsid w:val="008516A1"/>
    <w:rsid w:val="00851C58"/>
    <w:rsid w:val="008527AF"/>
    <w:rsid w:val="00857593"/>
    <w:rsid w:val="00857748"/>
    <w:rsid w:val="00857D5C"/>
    <w:rsid w:val="008674BD"/>
    <w:rsid w:val="00867EB6"/>
    <w:rsid w:val="008703EB"/>
    <w:rsid w:val="0087146C"/>
    <w:rsid w:val="008741F3"/>
    <w:rsid w:val="0087610D"/>
    <w:rsid w:val="008768A6"/>
    <w:rsid w:val="008768F6"/>
    <w:rsid w:val="00882808"/>
    <w:rsid w:val="00884F2A"/>
    <w:rsid w:val="008856C2"/>
    <w:rsid w:val="0088717A"/>
    <w:rsid w:val="008872C3"/>
    <w:rsid w:val="0089043C"/>
    <w:rsid w:val="00891166"/>
    <w:rsid w:val="00891F8F"/>
    <w:rsid w:val="00892578"/>
    <w:rsid w:val="00895D23"/>
    <w:rsid w:val="008A110F"/>
    <w:rsid w:val="008A1253"/>
    <w:rsid w:val="008A2295"/>
    <w:rsid w:val="008A2D07"/>
    <w:rsid w:val="008A461E"/>
    <w:rsid w:val="008A46B5"/>
    <w:rsid w:val="008A515F"/>
    <w:rsid w:val="008A522E"/>
    <w:rsid w:val="008B0267"/>
    <w:rsid w:val="008B1486"/>
    <w:rsid w:val="008B1DB3"/>
    <w:rsid w:val="008B2348"/>
    <w:rsid w:val="008B4EA4"/>
    <w:rsid w:val="008B5FB7"/>
    <w:rsid w:val="008B7512"/>
    <w:rsid w:val="008B7C7C"/>
    <w:rsid w:val="008C0454"/>
    <w:rsid w:val="008C11EE"/>
    <w:rsid w:val="008C4401"/>
    <w:rsid w:val="008C5C6C"/>
    <w:rsid w:val="008C5FE9"/>
    <w:rsid w:val="008C7D13"/>
    <w:rsid w:val="008D2341"/>
    <w:rsid w:val="008D2B7C"/>
    <w:rsid w:val="008D41AC"/>
    <w:rsid w:val="008D67AF"/>
    <w:rsid w:val="008E0ABB"/>
    <w:rsid w:val="008E1636"/>
    <w:rsid w:val="008E3DB4"/>
    <w:rsid w:val="008E6D29"/>
    <w:rsid w:val="008F2220"/>
    <w:rsid w:val="008F29C8"/>
    <w:rsid w:val="008F2D11"/>
    <w:rsid w:val="008F7DE6"/>
    <w:rsid w:val="0090277A"/>
    <w:rsid w:val="00904653"/>
    <w:rsid w:val="00905A8C"/>
    <w:rsid w:val="00906D8A"/>
    <w:rsid w:val="00907486"/>
    <w:rsid w:val="00912630"/>
    <w:rsid w:val="00912801"/>
    <w:rsid w:val="0091349A"/>
    <w:rsid w:val="00914ED6"/>
    <w:rsid w:val="00915B15"/>
    <w:rsid w:val="009164FC"/>
    <w:rsid w:val="00917C12"/>
    <w:rsid w:val="00920A05"/>
    <w:rsid w:val="00921F9B"/>
    <w:rsid w:val="009221B2"/>
    <w:rsid w:val="0092233F"/>
    <w:rsid w:val="0092355B"/>
    <w:rsid w:val="009241B8"/>
    <w:rsid w:val="009364A8"/>
    <w:rsid w:val="00936ACE"/>
    <w:rsid w:val="00937001"/>
    <w:rsid w:val="00940015"/>
    <w:rsid w:val="00940612"/>
    <w:rsid w:val="0094074A"/>
    <w:rsid w:val="00941454"/>
    <w:rsid w:val="00941902"/>
    <w:rsid w:val="00942F0C"/>
    <w:rsid w:val="009464F9"/>
    <w:rsid w:val="00947287"/>
    <w:rsid w:val="00950BC0"/>
    <w:rsid w:val="00950E21"/>
    <w:rsid w:val="0095144F"/>
    <w:rsid w:val="00957690"/>
    <w:rsid w:val="00961B96"/>
    <w:rsid w:val="009621BE"/>
    <w:rsid w:val="0096238E"/>
    <w:rsid w:val="00964991"/>
    <w:rsid w:val="009700A1"/>
    <w:rsid w:val="00970BFB"/>
    <w:rsid w:val="00973563"/>
    <w:rsid w:val="00973AE5"/>
    <w:rsid w:val="0097480E"/>
    <w:rsid w:val="00975933"/>
    <w:rsid w:val="00976566"/>
    <w:rsid w:val="00977B39"/>
    <w:rsid w:val="00977B3D"/>
    <w:rsid w:val="00977FA2"/>
    <w:rsid w:val="00980990"/>
    <w:rsid w:val="00981ED1"/>
    <w:rsid w:val="00983289"/>
    <w:rsid w:val="009872C7"/>
    <w:rsid w:val="00990ECA"/>
    <w:rsid w:val="0099151C"/>
    <w:rsid w:val="00991AF3"/>
    <w:rsid w:val="00991B53"/>
    <w:rsid w:val="00991E05"/>
    <w:rsid w:val="009922CF"/>
    <w:rsid w:val="00994ADC"/>
    <w:rsid w:val="00997CA9"/>
    <w:rsid w:val="009A09E3"/>
    <w:rsid w:val="009A0A07"/>
    <w:rsid w:val="009A0E40"/>
    <w:rsid w:val="009A2D9C"/>
    <w:rsid w:val="009A4315"/>
    <w:rsid w:val="009A43E9"/>
    <w:rsid w:val="009A5E07"/>
    <w:rsid w:val="009A6943"/>
    <w:rsid w:val="009A70FF"/>
    <w:rsid w:val="009B10F1"/>
    <w:rsid w:val="009B209A"/>
    <w:rsid w:val="009B37DE"/>
    <w:rsid w:val="009B6011"/>
    <w:rsid w:val="009B730F"/>
    <w:rsid w:val="009B7545"/>
    <w:rsid w:val="009B7E86"/>
    <w:rsid w:val="009C14EE"/>
    <w:rsid w:val="009C2A67"/>
    <w:rsid w:val="009C39A7"/>
    <w:rsid w:val="009C3C67"/>
    <w:rsid w:val="009C4F3F"/>
    <w:rsid w:val="009C53B7"/>
    <w:rsid w:val="009C5C32"/>
    <w:rsid w:val="009D5809"/>
    <w:rsid w:val="009D6207"/>
    <w:rsid w:val="009D7373"/>
    <w:rsid w:val="009E19F9"/>
    <w:rsid w:val="009E2D4F"/>
    <w:rsid w:val="009E302F"/>
    <w:rsid w:val="009E30A6"/>
    <w:rsid w:val="009E5548"/>
    <w:rsid w:val="009E787B"/>
    <w:rsid w:val="009E7F3B"/>
    <w:rsid w:val="009F0384"/>
    <w:rsid w:val="009F2995"/>
    <w:rsid w:val="009F4025"/>
    <w:rsid w:val="00A00DAD"/>
    <w:rsid w:val="00A01A77"/>
    <w:rsid w:val="00A02DD9"/>
    <w:rsid w:val="00A02F8E"/>
    <w:rsid w:val="00A041A3"/>
    <w:rsid w:val="00A04705"/>
    <w:rsid w:val="00A04AD0"/>
    <w:rsid w:val="00A05224"/>
    <w:rsid w:val="00A12BE8"/>
    <w:rsid w:val="00A133F8"/>
    <w:rsid w:val="00A14898"/>
    <w:rsid w:val="00A15D0E"/>
    <w:rsid w:val="00A176B1"/>
    <w:rsid w:val="00A17FB1"/>
    <w:rsid w:val="00A2080F"/>
    <w:rsid w:val="00A2129B"/>
    <w:rsid w:val="00A22295"/>
    <w:rsid w:val="00A23208"/>
    <w:rsid w:val="00A23540"/>
    <w:rsid w:val="00A2383F"/>
    <w:rsid w:val="00A2749C"/>
    <w:rsid w:val="00A34DF1"/>
    <w:rsid w:val="00A36A0C"/>
    <w:rsid w:val="00A37D8E"/>
    <w:rsid w:val="00A42F73"/>
    <w:rsid w:val="00A43023"/>
    <w:rsid w:val="00A43879"/>
    <w:rsid w:val="00A4582D"/>
    <w:rsid w:val="00A514CB"/>
    <w:rsid w:val="00A516A3"/>
    <w:rsid w:val="00A53A13"/>
    <w:rsid w:val="00A5441C"/>
    <w:rsid w:val="00A54A14"/>
    <w:rsid w:val="00A56511"/>
    <w:rsid w:val="00A608A2"/>
    <w:rsid w:val="00A60B2E"/>
    <w:rsid w:val="00A61756"/>
    <w:rsid w:val="00A64AF9"/>
    <w:rsid w:val="00A655F5"/>
    <w:rsid w:val="00A73DAA"/>
    <w:rsid w:val="00A75D82"/>
    <w:rsid w:val="00A77170"/>
    <w:rsid w:val="00A77415"/>
    <w:rsid w:val="00A81F91"/>
    <w:rsid w:val="00A846B5"/>
    <w:rsid w:val="00A91FE8"/>
    <w:rsid w:val="00A92623"/>
    <w:rsid w:val="00A9365D"/>
    <w:rsid w:val="00A94500"/>
    <w:rsid w:val="00A9753A"/>
    <w:rsid w:val="00A9796F"/>
    <w:rsid w:val="00AA28B4"/>
    <w:rsid w:val="00AA4393"/>
    <w:rsid w:val="00AA4B25"/>
    <w:rsid w:val="00AA56E2"/>
    <w:rsid w:val="00AA7E53"/>
    <w:rsid w:val="00AB0932"/>
    <w:rsid w:val="00AB1EE9"/>
    <w:rsid w:val="00AB204B"/>
    <w:rsid w:val="00AB205A"/>
    <w:rsid w:val="00AB5E47"/>
    <w:rsid w:val="00AB688C"/>
    <w:rsid w:val="00AC01A2"/>
    <w:rsid w:val="00AC0574"/>
    <w:rsid w:val="00AC18A2"/>
    <w:rsid w:val="00AC1CC9"/>
    <w:rsid w:val="00AC3850"/>
    <w:rsid w:val="00AC6A2D"/>
    <w:rsid w:val="00AD3EC9"/>
    <w:rsid w:val="00AD484A"/>
    <w:rsid w:val="00AD64C3"/>
    <w:rsid w:val="00AD748E"/>
    <w:rsid w:val="00AE0502"/>
    <w:rsid w:val="00AE266E"/>
    <w:rsid w:val="00AE37CA"/>
    <w:rsid w:val="00AE3AD4"/>
    <w:rsid w:val="00AE4902"/>
    <w:rsid w:val="00AE4D27"/>
    <w:rsid w:val="00AF016D"/>
    <w:rsid w:val="00AF0E16"/>
    <w:rsid w:val="00AF1128"/>
    <w:rsid w:val="00AF1A70"/>
    <w:rsid w:val="00AF5DA8"/>
    <w:rsid w:val="00AF6C99"/>
    <w:rsid w:val="00B01005"/>
    <w:rsid w:val="00B02B8B"/>
    <w:rsid w:val="00B0533C"/>
    <w:rsid w:val="00B06CFC"/>
    <w:rsid w:val="00B06DFD"/>
    <w:rsid w:val="00B128D1"/>
    <w:rsid w:val="00B130AE"/>
    <w:rsid w:val="00B14740"/>
    <w:rsid w:val="00B15B9D"/>
    <w:rsid w:val="00B160FE"/>
    <w:rsid w:val="00B1634B"/>
    <w:rsid w:val="00B16A20"/>
    <w:rsid w:val="00B17423"/>
    <w:rsid w:val="00B17749"/>
    <w:rsid w:val="00B20ABF"/>
    <w:rsid w:val="00B21198"/>
    <w:rsid w:val="00B2271A"/>
    <w:rsid w:val="00B22B3C"/>
    <w:rsid w:val="00B22BBF"/>
    <w:rsid w:val="00B23E5F"/>
    <w:rsid w:val="00B25090"/>
    <w:rsid w:val="00B25C83"/>
    <w:rsid w:val="00B268F3"/>
    <w:rsid w:val="00B302A7"/>
    <w:rsid w:val="00B31D79"/>
    <w:rsid w:val="00B32BCC"/>
    <w:rsid w:val="00B34617"/>
    <w:rsid w:val="00B34786"/>
    <w:rsid w:val="00B3551C"/>
    <w:rsid w:val="00B35847"/>
    <w:rsid w:val="00B364D3"/>
    <w:rsid w:val="00B3773D"/>
    <w:rsid w:val="00B3792A"/>
    <w:rsid w:val="00B40E74"/>
    <w:rsid w:val="00B43FFB"/>
    <w:rsid w:val="00B45386"/>
    <w:rsid w:val="00B4647B"/>
    <w:rsid w:val="00B4713B"/>
    <w:rsid w:val="00B47785"/>
    <w:rsid w:val="00B47ECE"/>
    <w:rsid w:val="00B53A59"/>
    <w:rsid w:val="00B53B90"/>
    <w:rsid w:val="00B54859"/>
    <w:rsid w:val="00B55BD4"/>
    <w:rsid w:val="00B56E94"/>
    <w:rsid w:val="00B57AEF"/>
    <w:rsid w:val="00B60819"/>
    <w:rsid w:val="00B625E1"/>
    <w:rsid w:val="00B62F67"/>
    <w:rsid w:val="00B636C9"/>
    <w:rsid w:val="00B6412D"/>
    <w:rsid w:val="00B669DA"/>
    <w:rsid w:val="00B717C6"/>
    <w:rsid w:val="00B72BA6"/>
    <w:rsid w:val="00B73E7C"/>
    <w:rsid w:val="00B7681B"/>
    <w:rsid w:val="00B80C38"/>
    <w:rsid w:val="00B8184F"/>
    <w:rsid w:val="00B818FA"/>
    <w:rsid w:val="00B81BEC"/>
    <w:rsid w:val="00B8527C"/>
    <w:rsid w:val="00B85A34"/>
    <w:rsid w:val="00B86A70"/>
    <w:rsid w:val="00B871F6"/>
    <w:rsid w:val="00B8792B"/>
    <w:rsid w:val="00B879E9"/>
    <w:rsid w:val="00B9089D"/>
    <w:rsid w:val="00B911BD"/>
    <w:rsid w:val="00B913F4"/>
    <w:rsid w:val="00B92464"/>
    <w:rsid w:val="00B95C9A"/>
    <w:rsid w:val="00B95F81"/>
    <w:rsid w:val="00B9664B"/>
    <w:rsid w:val="00B9760A"/>
    <w:rsid w:val="00B97B88"/>
    <w:rsid w:val="00BA1EA0"/>
    <w:rsid w:val="00BA2F3B"/>
    <w:rsid w:val="00BA3EA1"/>
    <w:rsid w:val="00BA4128"/>
    <w:rsid w:val="00BA6760"/>
    <w:rsid w:val="00BA6BEA"/>
    <w:rsid w:val="00BA71D1"/>
    <w:rsid w:val="00BA72F2"/>
    <w:rsid w:val="00BB0087"/>
    <w:rsid w:val="00BB0AAB"/>
    <w:rsid w:val="00BB0FF3"/>
    <w:rsid w:val="00BB1BE3"/>
    <w:rsid w:val="00BB3369"/>
    <w:rsid w:val="00BB3EF9"/>
    <w:rsid w:val="00BB5283"/>
    <w:rsid w:val="00BB58F8"/>
    <w:rsid w:val="00BB6124"/>
    <w:rsid w:val="00BB6EA8"/>
    <w:rsid w:val="00BC0266"/>
    <w:rsid w:val="00BC1691"/>
    <w:rsid w:val="00BD0A7C"/>
    <w:rsid w:val="00BD1FF0"/>
    <w:rsid w:val="00BD3783"/>
    <w:rsid w:val="00BD5453"/>
    <w:rsid w:val="00BD63CF"/>
    <w:rsid w:val="00BE0C55"/>
    <w:rsid w:val="00BE2A9E"/>
    <w:rsid w:val="00BE2AD7"/>
    <w:rsid w:val="00BE498B"/>
    <w:rsid w:val="00BE538B"/>
    <w:rsid w:val="00BE594E"/>
    <w:rsid w:val="00BE6209"/>
    <w:rsid w:val="00BE6FAC"/>
    <w:rsid w:val="00BE7F11"/>
    <w:rsid w:val="00BF308B"/>
    <w:rsid w:val="00BF563C"/>
    <w:rsid w:val="00BF5A4E"/>
    <w:rsid w:val="00C01BDC"/>
    <w:rsid w:val="00C03B11"/>
    <w:rsid w:val="00C05BC9"/>
    <w:rsid w:val="00C07314"/>
    <w:rsid w:val="00C07DB8"/>
    <w:rsid w:val="00C106BA"/>
    <w:rsid w:val="00C11E63"/>
    <w:rsid w:val="00C1490B"/>
    <w:rsid w:val="00C15849"/>
    <w:rsid w:val="00C15955"/>
    <w:rsid w:val="00C16BAE"/>
    <w:rsid w:val="00C17537"/>
    <w:rsid w:val="00C2107C"/>
    <w:rsid w:val="00C22DCC"/>
    <w:rsid w:val="00C23EFB"/>
    <w:rsid w:val="00C25B5A"/>
    <w:rsid w:val="00C25EDF"/>
    <w:rsid w:val="00C30233"/>
    <w:rsid w:val="00C30935"/>
    <w:rsid w:val="00C31C3E"/>
    <w:rsid w:val="00C32F65"/>
    <w:rsid w:val="00C33657"/>
    <w:rsid w:val="00C347AA"/>
    <w:rsid w:val="00C35E20"/>
    <w:rsid w:val="00C405FF"/>
    <w:rsid w:val="00C449F1"/>
    <w:rsid w:val="00C44C13"/>
    <w:rsid w:val="00C44F62"/>
    <w:rsid w:val="00C5114B"/>
    <w:rsid w:val="00C5231F"/>
    <w:rsid w:val="00C56FCF"/>
    <w:rsid w:val="00C57546"/>
    <w:rsid w:val="00C576A0"/>
    <w:rsid w:val="00C61C8B"/>
    <w:rsid w:val="00C61D8D"/>
    <w:rsid w:val="00C62B1A"/>
    <w:rsid w:val="00C62BE0"/>
    <w:rsid w:val="00C63D72"/>
    <w:rsid w:val="00C64CB9"/>
    <w:rsid w:val="00C6598B"/>
    <w:rsid w:val="00C65C0E"/>
    <w:rsid w:val="00C66E39"/>
    <w:rsid w:val="00C733AB"/>
    <w:rsid w:val="00C77DA1"/>
    <w:rsid w:val="00C800A2"/>
    <w:rsid w:val="00C85967"/>
    <w:rsid w:val="00C85C0B"/>
    <w:rsid w:val="00C85E01"/>
    <w:rsid w:val="00C90A55"/>
    <w:rsid w:val="00C90C8F"/>
    <w:rsid w:val="00C91221"/>
    <w:rsid w:val="00C91E09"/>
    <w:rsid w:val="00C93D31"/>
    <w:rsid w:val="00C973E9"/>
    <w:rsid w:val="00CA22F3"/>
    <w:rsid w:val="00CA26C0"/>
    <w:rsid w:val="00CA285B"/>
    <w:rsid w:val="00CA2DB9"/>
    <w:rsid w:val="00CA3575"/>
    <w:rsid w:val="00CA4385"/>
    <w:rsid w:val="00CA521F"/>
    <w:rsid w:val="00CA529E"/>
    <w:rsid w:val="00CA59FE"/>
    <w:rsid w:val="00CB1480"/>
    <w:rsid w:val="00CB1BE9"/>
    <w:rsid w:val="00CB2E30"/>
    <w:rsid w:val="00CB3FA4"/>
    <w:rsid w:val="00CB4851"/>
    <w:rsid w:val="00CB48E9"/>
    <w:rsid w:val="00CB4F03"/>
    <w:rsid w:val="00CC181F"/>
    <w:rsid w:val="00CC1BA4"/>
    <w:rsid w:val="00CC2001"/>
    <w:rsid w:val="00CC3897"/>
    <w:rsid w:val="00CC45F5"/>
    <w:rsid w:val="00CC5811"/>
    <w:rsid w:val="00CC6597"/>
    <w:rsid w:val="00CD0430"/>
    <w:rsid w:val="00CD6718"/>
    <w:rsid w:val="00CD6AB7"/>
    <w:rsid w:val="00CE217C"/>
    <w:rsid w:val="00CE5067"/>
    <w:rsid w:val="00CE543F"/>
    <w:rsid w:val="00CF04F9"/>
    <w:rsid w:val="00CF254F"/>
    <w:rsid w:val="00CF2C26"/>
    <w:rsid w:val="00CF31E4"/>
    <w:rsid w:val="00CF5CD5"/>
    <w:rsid w:val="00CF757C"/>
    <w:rsid w:val="00D003BD"/>
    <w:rsid w:val="00D04848"/>
    <w:rsid w:val="00D05664"/>
    <w:rsid w:val="00D060EF"/>
    <w:rsid w:val="00D11ACB"/>
    <w:rsid w:val="00D11D1F"/>
    <w:rsid w:val="00D128E9"/>
    <w:rsid w:val="00D13358"/>
    <w:rsid w:val="00D212E1"/>
    <w:rsid w:val="00D2513B"/>
    <w:rsid w:val="00D25232"/>
    <w:rsid w:val="00D2540E"/>
    <w:rsid w:val="00D26E58"/>
    <w:rsid w:val="00D32F6A"/>
    <w:rsid w:val="00D33432"/>
    <w:rsid w:val="00D3591D"/>
    <w:rsid w:val="00D40893"/>
    <w:rsid w:val="00D4211F"/>
    <w:rsid w:val="00D453A0"/>
    <w:rsid w:val="00D45870"/>
    <w:rsid w:val="00D45D49"/>
    <w:rsid w:val="00D46BA5"/>
    <w:rsid w:val="00D46D17"/>
    <w:rsid w:val="00D4765C"/>
    <w:rsid w:val="00D47E97"/>
    <w:rsid w:val="00D51861"/>
    <w:rsid w:val="00D51C36"/>
    <w:rsid w:val="00D524BA"/>
    <w:rsid w:val="00D5276B"/>
    <w:rsid w:val="00D5650D"/>
    <w:rsid w:val="00D57014"/>
    <w:rsid w:val="00D570E5"/>
    <w:rsid w:val="00D61A5D"/>
    <w:rsid w:val="00D641FF"/>
    <w:rsid w:val="00D66357"/>
    <w:rsid w:val="00D67504"/>
    <w:rsid w:val="00D73CF1"/>
    <w:rsid w:val="00D77882"/>
    <w:rsid w:val="00D80A90"/>
    <w:rsid w:val="00D84A33"/>
    <w:rsid w:val="00D85312"/>
    <w:rsid w:val="00D872A8"/>
    <w:rsid w:val="00D93131"/>
    <w:rsid w:val="00D93FFA"/>
    <w:rsid w:val="00D94000"/>
    <w:rsid w:val="00D95CA6"/>
    <w:rsid w:val="00D95EDC"/>
    <w:rsid w:val="00D96F5C"/>
    <w:rsid w:val="00D97122"/>
    <w:rsid w:val="00DA043C"/>
    <w:rsid w:val="00DA43E6"/>
    <w:rsid w:val="00DA43EE"/>
    <w:rsid w:val="00DA64CE"/>
    <w:rsid w:val="00DA6536"/>
    <w:rsid w:val="00DA78E3"/>
    <w:rsid w:val="00DB01BE"/>
    <w:rsid w:val="00DB0FAC"/>
    <w:rsid w:val="00DB163E"/>
    <w:rsid w:val="00DB543D"/>
    <w:rsid w:val="00DB5537"/>
    <w:rsid w:val="00DB7734"/>
    <w:rsid w:val="00DC22A9"/>
    <w:rsid w:val="00DC3BD3"/>
    <w:rsid w:val="00DC4C34"/>
    <w:rsid w:val="00DC5406"/>
    <w:rsid w:val="00DC5416"/>
    <w:rsid w:val="00DC60ED"/>
    <w:rsid w:val="00DC708B"/>
    <w:rsid w:val="00DC72BE"/>
    <w:rsid w:val="00DD0934"/>
    <w:rsid w:val="00DD431C"/>
    <w:rsid w:val="00DD7187"/>
    <w:rsid w:val="00DD7273"/>
    <w:rsid w:val="00DD7BFD"/>
    <w:rsid w:val="00DE0DDC"/>
    <w:rsid w:val="00DE451B"/>
    <w:rsid w:val="00DE59C3"/>
    <w:rsid w:val="00DE718B"/>
    <w:rsid w:val="00DE72BA"/>
    <w:rsid w:val="00DF15D9"/>
    <w:rsid w:val="00DF281D"/>
    <w:rsid w:val="00DF2AC3"/>
    <w:rsid w:val="00DF3083"/>
    <w:rsid w:val="00DF4902"/>
    <w:rsid w:val="00DF4950"/>
    <w:rsid w:val="00DF4FB6"/>
    <w:rsid w:val="00E00597"/>
    <w:rsid w:val="00E00B41"/>
    <w:rsid w:val="00E025C2"/>
    <w:rsid w:val="00E02F99"/>
    <w:rsid w:val="00E04575"/>
    <w:rsid w:val="00E05615"/>
    <w:rsid w:val="00E072A9"/>
    <w:rsid w:val="00E076EA"/>
    <w:rsid w:val="00E11D2D"/>
    <w:rsid w:val="00E1386D"/>
    <w:rsid w:val="00E13925"/>
    <w:rsid w:val="00E14C0F"/>
    <w:rsid w:val="00E14F83"/>
    <w:rsid w:val="00E15F20"/>
    <w:rsid w:val="00E169E3"/>
    <w:rsid w:val="00E16A28"/>
    <w:rsid w:val="00E179ED"/>
    <w:rsid w:val="00E2030E"/>
    <w:rsid w:val="00E21D20"/>
    <w:rsid w:val="00E2207B"/>
    <w:rsid w:val="00E232AB"/>
    <w:rsid w:val="00E23CCB"/>
    <w:rsid w:val="00E26F31"/>
    <w:rsid w:val="00E27AC8"/>
    <w:rsid w:val="00E30147"/>
    <w:rsid w:val="00E35B41"/>
    <w:rsid w:val="00E36608"/>
    <w:rsid w:val="00E36AD1"/>
    <w:rsid w:val="00E40543"/>
    <w:rsid w:val="00E41807"/>
    <w:rsid w:val="00E4221E"/>
    <w:rsid w:val="00E428C1"/>
    <w:rsid w:val="00E446E7"/>
    <w:rsid w:val="00E470D9"/>
    <w:rsid w:val="00E471DA"/>
    <w:rsid w:val="00E47282"/>
    <w:rsid w:val="00E50CDB"/>
    <w:rsid w:val="00E51BA9"/>
    <w:rsid w:val="00E53597"/>
    <w:rsid w:val="00E53616"/>
    <w:rsid w:val="00E55AB9"/>
    <w:rsid w:val="00E5727E"/>
    <w:rsid w:val="00E6124D"/>
    <w:rsid w:val="00E62B3F"/>
    <w:rsid w:val="00E63C62"/>
    <w:rsid w:val="00E643D0"/>
    <w:rsid w:val="00E66617"/>
    <w:rsid w:val="00E6686E"/>
    <w:rsid w:val="00E67EB0"/>
    <w:rsid w:val="00E71386"/>
    <w:rsid w:val="00E71529"/>
    <w:rsid w:val="00E811D6"/>
    <w:rsid w:val="00E830BF"/>
    <w:rsid w:val="00E83307"/>
    <w:rsid w:val="00E83469"/>
    <w:rsid w:val="00E8463D"/>
    <w:rsid w:val="00E85139"/>
    <w:rsid w:val="00E87E96"/>
    <w:rsid w:val="00E87EAD"/>
    <w:rsid w:val="00E9023E"/>
    <w:rsid w:val="00E91594"/>
    <w:rsid w:val="00E92397"/>
    <w:rsid w:val="00E92D34"/>
    <w:rsid w:val="00E93F3F"/>
    <w:rsid w:val="00E94479"/>
    <w:rsid w:val="00E95847"/>
    <w:rsid w:val="00E9621E"/>
    <w:rsid w:val="00E965A1"/>
    <w:rsid w:val="00E96A16"/>
    <w:rsid w:val="00E96D44"/>
    <w:rsid w:val="00EA26A1"/>
    <w:rsid w:val="00EA29FF"/>
    <w:rsid w:val="00EA3609"/>
    <w:rsid w:val="00EA6B63"/>
    <w:rsid w:val="00EB0267"/>
    <w:rsid w:val="00EB1A26"/>
    <w:rsid w:val="00EB3F50"/>
    <w:rsid w:val="00EB5603"/>
    <w:rsid w:val="00EB5CF8"/>
    <w:rsid w:val="00EB72B1"/>
    <w:rsid w:val="00EB7639"/>
    <w:rsid w:val="00EB7BDC"/>
    <w:rsid w:val="00EC0DF8"/>
    <w:rsid w:val="00EC273D"/>
    <w:rsid w:val="00EC2B66"/>
    <w:rsid w:val="00EC5E4C"/>
    <w:rsid w:val="00EC7E52"/>
    <w:rsid w:val="00ED16FB"/>
    <w:rsid w:val="00ED1C07"/>
    <w:rsid w:val="00ED21EE"/>
    <w:rsid w:val="00ED2D7B"/>
    <w:rsid w:val="00ED2E56"/>
    <w:rsid w:val="00ED38A8"/>
    <w:rsid w:val="00ED4C24"/>
    <w:rsid w:val="00ED5843"/>
    <w:rsid w:val="00ED64F0"/>
    <w:rsid w:val="00EE06EA"/>
    <w:rsid w:val="00EE11D4"/>
    <w:rsid w:val="00EE13C0"/>
    <w:rsid w:val="00EE151A"/>
    <w:rsid w:val="00EE1C69"/>
    <w:rsid w:val="00EE1EDD"/>
    <w:rsid w:val="00EE5439"/>
    <w:rsid w:val="00EE627E"/>
    <w:rsid w:val="00EE6D07"/>
    <w:rsid w:val="00EE7729"/>
    <w:rsid w:val="00EE7F96"/>
    <w:rsid w:val="00EF2A38"/>
    <w:rsid w:val="00EF54B9"/>
    <w:rsid w:val="00EF73BA"/>
    <w:rsid w:val="00F002ED"/>
    <w:rsid w:val="00F00D0E"/>
    <w:rsid w:val="00F020B1"/>
    <w:rsid w:val="00F022B2"/>
    <w:rsid w:val="00F024CA"/>
    <w:rsid w:val="00F025AA"/>
    <w:rsid w:val="00F03FCA"/>
    <w:rsid w:val="00F078D3"/>
    <w:rsid w:val="00F11137"/>
    <w:rsid w:val="00F123EF"/>
    <w:rsid w:val="00F12CEA"/>
    <w:rsid w:val="00F12F75"/>
    <w:rsid w:val="00F138F6"/>
    <w:rsid w:val="00F13B00"/>
    <w:rsid w:val="00F150F7"/>
    <w:rsid w:val="00F15870"/>
    <w:rsid w:val="00F2139C"/>
    <w:rsid w:val="00F21958"/>
    <w:rsid w:val="00F22823"/>
    <w:rsid w:val="00F22952"/>
    <w:rsid w:val="00F26B32"/>
    <w:rsid w:val="00F27063"/>
    <w:rsid w:val="00F27135"/>
    <w:rsid w:val="00F27666"/>
    <w:rsid w:val="00F27813"/>
    <w:rsid w:val="00F306E9"/>
    <w:rsid w:val="00F3085C"/>
    <w:rsid w:val="00F3097E"/>
    <w:rsid w:val="00F3112F"/>
    <w:rsid w:val="00F33144"/>
    <w:rsid w:val="00F338DF"/>
    <w:rsid w:val="00F33B28"/>
    <w:rsid w:val="00F3420B"/>
    <w:rsid w:val="00F365E0"/>
    <w:rsid w:val="00F40F3A"/>
    <w:rsid w:val="00F411E6"/>
    <w:rsid w:val="00F42E58"/>
    <w:rsid w:val="00F4361B"/>
    <w:rsid w:val="00F44200"/>
    <w:rsid w:val="00F44D01"/>
    <w:rsid w:val="00F457CB"/>
    <w:rsid w:val="00F5156C"/>
    <w:rsid w:val="00F52351"/>
    <w:rsid w:val="00F52908"/>
    <w:rsid w:val="00F53E4F"/>
    <w:rsid w:val="00F57A03"/>
    <w:rsid w:val="00F60026"/>
    <w:rsid w:val="00F61221"/>
    <w:rsid w:val="00F612A4"/>
    <w:rsid w:val="00F62F14"/>
    <w:rsid w:val="00F62FF4"/>
    <w:rsid w:val="00F6392C"/>
    <w:rsid w:val="00F6396D"/>
    <w:rsid w:val="00F64F89"/>
    <w:rsid w:val="00F65777"/>
    <w:rsid w:val="00F65975"/>
    <w:rsid w:val="00F73E49"/>
    <w:rsid w:val="00F74590"/>
    <w:rsid w:val="00F7509A"/>
    <w:rsid w:val="00F7742B"/>
    <w:rsid w:val="00F81601"/>
    <w:rsid w:val="00F82D8E"/>
    <w:rsid w:val="00F82FA0"/>
    <w:rsid w:val="00F839B5"/>
    <w:rsid w:val="00F84104"/>
    <w:rsid w:val="00F842FA"/>
    <w:rsid w:val="00F84A1A"/>
    <w:rsid w:val="00F85554"/>
    <w:rsid w:val="00F92DAD"/>
    <w:rsid w:val="00F9585B"/>
    <w:rsid w:val="00F96E5C"/>
    <w:rsid w:val="00F97B9F"/>
    <w:rsid w:val="00F97F6F"/>
    <w:rsid w:val="00FA0B22"/>
    <w:rsid w:val="00FA1303"/>
    <w:rsid w:val="00FA22FC"/>
    <w:rsid w:val="00FB034F"/>
    <w:rsid w:val="00FB16B8"/>
    <w:rsid w:val="00FB19C8"/>
    <w:rsid w:val="00FB3141"/>
    <w:rsid w:val="00FB3C4F"/>
    <w:rsid w:val="00FC1F99"/>
    <w:rsid w:val="00FC305A"/>
    <w:rsid w:val="00FC3B40"/>
    <w:rsid w:val="00FC3D58"/>
    <w:rsid w:val="00FC548A"/>
    <w:rsid w:val="00FD11FB"/>
    <w:rsid w:val="00FD1324"/>
    <w:rsid w:val="00FD1D4F"/>
    <w:rsid w:val="00FD2CFD"/>
    <w:rsid w:val="00FD4B1A"/>
    <w:rsid w:val="00FD78BB"/>
    <w:rsid w:val="00FE2A52"/>
    <w:rsid w:val="00FE67B4"/>
    <w:rsid w:val="00FF1412"/>
    <w:rsid w:val="00FF15D6"/>
    <w:rsid w:val="00FF28BB"/>
    <w:rsid w:val="00FF4139"/>
    <w:rsid w:val="00FF4C85"/>
    <w:rsid w:val="00FF6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9225A"/>
    <w:pPr>
      <w:keepNext/>
      <w:spacing w:before="120" w:after="240"/>
      <w:outlineLvl w:val="0"/>
    </w:pPr>
    <w:rPr>
      <w:b/>
      <w:caps/>
      <w:sz w:val="20"/>
      <w:szCs w:val="20"/>
    </w:rPr>
  </w:style>
  <w:style w:type="paragraph" w:styleId="2">
    <w:name w:val="heading 2"/>
    <w:basedOn w:val="a"/>
    <w:next w:val="a"/>
    <w:link w:val="20"/>
    <w:qFormat/>
    <w:rsid w:val="0079225A"/>
    <w:pPr>
      <w:keepNext/>
      <w:spacing w:after="120"/>
      <w:ind w:right="851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link w:val="40"/>
    <w:qFormat/>
    <w:rsid w:val="000F2776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79225A"/>
    <w:pPr>
      <w:keepNext/>
      <w:widowControl w:val="0"/>
      <w:spacing w:before="80"/>
      <w:ind w:left="-57"/>
      <w:outlineLvl w:val="4"/>
    </w:pPr>
    <w:rPr>
      <w:b/>
      <w:i/>
      <w:sz w:val="22"/>
      <w:szCs w:val="20"/>
    </w:rPr>
  </w:style>
  <w:style w:type="paragraph" w:styleId="6">
    <w:name w:val="heading 6"/>
    <w:basedOn w:val="a"/>
    <w:next w:val="a"/>
    <w:link w:val="60"/>
    <w:qFormat/>
    <w:rsid w:val="0079225A"/>
    <w:pPr>
      <w:keepNext/>
      <w:widowControl w:val="0"/>
      <w:ind w:hanging="108"/>
      <w:outlineLvl w:val="5"/>
    </w:pPr>
    <w:rPr>
      <w:b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paragraph" w:styleId="8">
    <w:name w:val="heading 8"/>
    <w:basedOn w:val="a"/>
    <w:next w:val="a"/>
    <w:link w:val="80"/>
    <w:qFormat/>
    <w:rsid w:val="0079225A"/>
    <w:pPr>
      <w:keepNext/>
      <w:spacing w:before="120" w:after="120"/>
      <w:ind w:left="57" w:hanging="165"/>
      <w:outlineLvl w:val="7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qFormat/>
    <w:rsid w:val="0079225A"/>
    <w:pPr>
      <w:keepNext/>
      <w:ind w:left="851"/>
      <w:jc w:val="center"/>
      <w:outlineLvl w:val="8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1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link w:val="aa"/>
    <w:rsid w:val="000F2776"/>
    <w:rPr>
      <w:rFonts w:ascii="Arial" w:hAnsi="Arial"/>
      <w:b/>
      <w:i/>
      <w:sz w:val="22"/>
      <w:szCs w:val="20"/>
    </w:rPr>
  </w:style>
  <w:style w:type="paragraph" w:styleId="22">
    <w:name w:val="Body Text 2"/>
    <w:basedOn w:val="a"/>
    <w:link w:val="23"/>
    <w:rsid w:val="000F2776"/>
    <w:pPr>
      <w:spacing w:before="960"/>
      <w:jc w:val="both"/>
    </w:pPr>
    <w:rPr>
      <w:sz w:val="18"/>
    </w:rPr>
  </w:style>
  <w:style w:type="paragraph" w:styleId="ab">
    <w:name w:val="header"/>
    <w:aliases w:val="ВерхКолонтитул"/>
    <w:basedOn w:val="a"/>
    <w:link w:val="ac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d">
    <w:name w:val="page number"/>
    <w:basedOn w:val="a0"/>
    <w:rsid w:val="000F2776"/>
  </w:style>
  <w:style w:type="paragraph" w:customStyle="1" w:styleId="ae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f">
    <w:name w:val="footer"/>
    <w:basedOn w:val="a"/>
    <w:link w:val="af0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1">
    <w:name w:val="Body Text 3"/>
    <w:basedOn w:val="a"/>
    <w:link w:val="32"/>
    <w:rsid w:val="000F2776"/>
    <w:pPr>
      <w:jc w:val="center"/>
    </w:pPr>
    <w:rPr>
      <w:rFonts w:ascii="Arial Narrow" w:hAnsi="Arial Narrow"/>
      <w:i/>
    </w:rPr>
  </w:style>
  <w:style w:type="paragraph" w:styleId="af1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f0">
    <w:name w:val="Нижний колонтитул Знак"/>
    <w:link w:val="af"/>
    <w:uiPriority w:val="99"/>
    <w:rsid w:val="00F365E0"/>
    <w:rPr>
      <w:sz w:val="24"/>
      <w:szCs w:val="24"/>
      <w:lang w:val="en-AU"/>
    </w:rPr>
  </w:style>
  <w:style w:type="paragraph" w:styleId="af2">
    <w:name w:val="Balloon Text"/>
    <w:basedOn w:val="a"/>
    <w:link w:val="af3"/>
    <w:rsid w:val="00C23EFB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4">
    <w:name w:val="Body Text Indent 2"/>
    <w:basedOn w:val="a"/>
    <w:link w:val="25"/>
    <w:rsid w:val="004308C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4">
    <w:name w:val="footnote text"/>
    <w:basedOn w:val="a"/>
    <w:link w:val="af5"/>
    <w:rsid w:val="00AF6C99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AF6C99"/>
  </w:style>
  <w:style w:type="character" w:styleId="af6">
    <w:name w:val="footnote reference"/>
    <w:basedOn w:val="a0"/>
    <w:rsid w:val="00AF6C99"/>
    <w:rPr>
      <w:vertAlign w:val="superscript"/>
    </w:rPr>
  </w:style>
  <w:style w:type="character" w:styleId="af7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22405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224050"/>
  </w:style>
  <w:style w:type="paragraph" w:styleId="afa">
    <w:name w:val="annotation subject"/>
    <w:basedOn w:val="af8"/>
    <w:next w:val="af8"/>
    <w:link w:val="afb"/>
    <w:semiHidden/>
    <w:unhideWhenUsed/>
    <w:rsid w:val="0022405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224050"/>
    <w:rPr>
      <w:b/>
      <w:bCs/>
    </w:rPr>
  </w:style>
  <w:style w:type="table" w:styleId="afc">
    <w:name w:val="Table Grid"/>
    <w:basedOn w:val="a1"/>
    <w:rsid w:val="00577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character" w:customStyle="1" w:styleId="10">
    <w:name w:val="Заголовок 1 Знак"/>
    <w:basedOn w:val="a0"/>
    <w:link w:val="1"/>
    <w:rsid w:val="0079225A"/>
    <w:rPr>
      <w:b/>
      <w:caps/>
    </w:rPr>
  </w:style>
  <w:style w:type="character" w:customStyle="1" w:styleId="20">
    <w:name w:val="Заголовок 2 Знак"/>
    <w:basedOn w:val="a0"/>
    <w:link w:val="2"/>
    <w:rsid w:val="0079225A"/>
    <w:rPr>
      <w:b/>
      <w:sz w:val="22"/>
    </w:rPr>
  </w:style>
  <w:style w:type="character" w:customStyle="1" w:styleId="50">
    <w:name w:val="Заголовок 5 Знак"/>
    <w:basedOn w:val="a0"/>
    <w:link w:val="5"/>
    <w:rsid w:val="0079225A"/>
    <w:rPr>
      <w:b/>
      <w:i/>
      <w:sz w:val="22"/>
    </w:rPr>
  </w:style>
  <w:style w:type="character" w:customStyle="1" w:styleId="60">
    <w:name w:val="Заголовок 6 Знак"/>
    <w:basedOn w:val="a0"/>
    <w:link w:val="6"/>
    <w:rsid w:val="0079225A"/>
    <w:rPr>
      <w:b/>
      <w:i/>
      <w:sz w:val="22"/>
    </w:rPr>
  </w:style>
  <w:style w:type="character" w:customStyle="1" w:styleId="80">
    <w:name w:val="Заголовок 8 Знак"/>
    <w:basedOn w:val="a0"/>
    <w:link w:val="8"/>
    <w:rsid w:val="0079225A"/>
    <w:rPr>
      <w:b/>
      <w:sz w:val="22"/>
    </w:rPr>
  </w:style>
  <w:style w:type="character" w:customStyle="1" w:styleId="90">
    <w:name w:val="Заголовок 9 Знак"/>
    <w:basedOn w:val="a0"/>
    <w:link w:val="9"/>
    <w:rsid w:val="0079225A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79225A"/>
    <w:rPr>
      <w:rFonts w:ascii="Arial" w:hAnsi="Arial"/>
      <w:sz w:val="24"/>
    </w:rPr>
  </w:style>
  <w:style w:type="character" w:customStyle="1" w:styleId="40">
    <w:name w:val="Заголовок 4 Знак"/>
    <w:link w:val="4"/>
    <w:rsid w:val="0079225A"/>
    <w:rPr>
      <w:rFonts w:ascii="Arial" w:hAnsi="Arial"/>
      <w:i/>
      <w:sz w:val="22"/>
    </w:rPr>
  </w:style>
  <w:style w:type="character" w:customStyle="1" w:styleId="70">
    <w:name w:val="Заголовок 7 Знак"/>
    <w:link w:val="7"/>
    <w:rsid w:val="0079225A"/>
    <w:rPr>
      <w:b/>
      <w:sz w:val="26"/>
    </w:rPr>
  </w:style>
  <w:style w:type="numbering" w:customStyle="1" w:styleId="11">
    <w:name w:val="Нет списка1"/>
    <w:next w:val="a2"/>
    <w:uiPriority w:val="99"/>
    <w:semiHidden/>
    <w:unhideWhenUsed/>
    <w:rsid w:val="0079225A"/>
  </w:style>
  <w:style w:type="paragraph" w:styleId="33">
    <w:name w:val="Body Text Indent 3"/>
    <w:basedOn w:val="a"/>
    <w:link w:val="34"/>
    <w:rsid w:val="0079225A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  <w:szCs w:val="20"/>
    </w:rPr>
  </w:style>
  <w:style w:type="character" w:customStyle="1" w:styleId="34">
    <w:name w:val="Основной текст с отступом 3 Знак"/>
    <w:basedOn w:val="a0"/>
    <w:link w:val="33"/>
    <w:rsid w:val="0079225A"/>
    <w:rPr>
      <w:rFonts w:ascii="Arial" w:hAnsi="Arial"/>
      <w:b/>
      <w:sz w:val="18"/>
    </w:rPr>
  </w:style>
  <w:style w:type="character" w:customStyle="1" w:styleId="32">
    <w:name w:val="Основной текст 3 Знак"/>
    <w:link w:val="31"/>
    <w:rsid w:val="0079225A"/>
    <w:rPr>
      <w:rFonts w:ascii="Arial Narrow" w:hAnsi="Arial Narrow"/>
      <w:i/>
      <w:sz w:val="24"/>
      <w:szCs w:val="24"/>
    </w:rPr>
  </w:style>
  <w:style w:type="paragraph" w:styleId="afd">
    <w:name w:val="Plain Text"/>
    <w:basedOn w:val="a"/>
    <w:link w:val="afe"/>
    <w:uiPriority w:val="99"/>
    <w:rsid w:val="0079225A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uiPriority w:val="99"/>
    <w:rsid w:val="0079225A"/>
    <w:rPr>
      <w:rFonts w:ascii="Courier New" w:hAnsi="Courier New"/>
    </w:rPr>
  </w:style>
  <w:style w:type="character" w:customStyle="1" w:styleId="ac">
    <w:name w:val="Верхний колонтитул Знак"/>
    <w:aliases w:val="ВерхКолонтитул Знак"/>
    <w:link w:val="ab"/>
    <w:rsid w:val="0079225A"/>
    <w:rPr>
      <w:sz w:val="24"/>
      <w:szCs w:val="24"/>
      <w:lang w:val="en-AU"/>
    </w:rPr>
  </w:style>
  <w:style w:type="paragraph" w:customStyle="1" w:styleId="xl40">
    <w:name w:val="xl40"/>
    <w:basedOn w:val="a"/>
    <w:rsid w:val="0079225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ff">
    <w:name w:val="Заголграф"/>
    <w:basedOn w:val="3"/>
    <w:rsid w:val="0079225A"/>
    <w:pPr>
      <w:spacing w:before="120" w:after="240"/>
      <w:jc w:val="center"/>
      <w:outlineLvl w:val="9"/>
    </w:pPr>
    <w:rPr>
      <w:b/>
      <w:sz w:val="22"/>
    </w:rPr>
  </w:style>
  <w:style w:type="character" w:customStyle="1" w:styleId="aa">
    <w:name w:val="Основной текст Знак"/>
    <w:link w:val="a9"/>
    <w:rsid w:val="0079225A"/>
    <w:rPr>
      <w:rFonts w:ascii="Arial" w:hAnsi="Arial"/>
      <w:b/>
      <w:i/>
      <w:sz w:val="22"/>
    </w:rPr>
  </w:style>
  <w:style w:type="paragraph" w:customStyle="1" w:styleId="210">
    <w:name w:val="Основной текст 21"/>
    <w:basedOn w:val="a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12">
    <w:name w:val="Обычный1"/>
    <w:rsid w:val="0079225A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1">
    <w:name w:val="заголовок 21"/>
    <w:basedOn w:val="a"/>
    <w:next w:val="a"/>
    <w:uiPriority w:val="99"/>
    <w:rsid w:val="0079225A"/>
    <w:pPr>
      <w:keepNext/>
      <w:widowControl w:val="0"/>
      <w:spacing w:before="120"/>
      <w:ind w:firstLine="720"/>
      <w:jc w:val="center"/>
    </w:pPr>
    <w:rPr>
      <w:b/>
      <w:sz w:val="16"/>
      <w:szCs w:val="20"/>
    </w:rPr>
  </w:style>
  <w:style w:type="character" w:customStyle="1" w:styleId="aff0">
    <w:name w:val="номер страницы"/>
    <w:basedOn w:val="a0"/>
    <w:rsid w:val="0079225A"/>
  </w:style>
  <w:style w:type="paragraph" w:customStyle="1" w:styleId="220">
    <w:name w:val="Основной текст 22"/>
    <w:basedOn w:val="a"/>
    <w:uiPriority w:val="99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35">
    <w:name w:val="Верхний колонтитул3"/>
    <w:basedOn w:val="a"/>
    <w:uiPriority w:val="99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110">
    <w:name w:val="заголовок 11"/>
    <w:basedOn w:val="a"/>
    <w:next w:val="a"/>
    <w:uiPriority w:val="99"/>
    <w:rsid w:val="0079225A"/>
    <w:pPr>
      <w:keepNext/>
      <w:widowControl w:val="0"/>
      <w:spacing w:line="200" w:lineRule="exact"/>
      <w:ind w:right="227"/>
      <w:jc w:val="both"/>
    </w:pPr>
    <w:rPr>
      <w:b/>
      <w:sz w:val="20"/>
      <w:szCs w:val="20"/>
    </w:rPr>
  </w:style>
  <w:style w:type="paragraph" w:customStyle="1" w:styleId="13">
    <w:name w:val="цифры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4">
    <w:name w:val="Основной текст1"/>
    <w:basedOn w:val="12"/>
    <w:uiPriority w:val="99"/>
    <w:rsid w:val="0079225A"/>
    <w:pPr>
      <w:spacing w:after="120"/>
    </w:pPr>
    <w:rPr>
      <w:sz w:val="20"/>
    </w:rPr>
  </w:style>
  <w:style w:type="paragraph" w:customStyle="1" w:styleId="Title3">
    <w:name w:val="Title3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Название1"/>
    <w:basedOn w:val="12"/>
    <w:link w:val="aff1"/>
    <w:uiPriority w:val="10"/>
    <w:qFormat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заголовок 1"/>
    <w:basedOn w:val="a"/>
    <w:next w:val="a"/>
    <w:uiPriority w:val="99"/>
    <w:rsid w:val="0079225A"/>
    <w:pPr>
      <w:keepNext/>
      <w:widowControl w:val="0"/>
      <w:ind w:left="-57" w:right="-57"/>
      <w:jc w:val="center"/>
    </w:pPr>
    <w:rPr>
      <w:rFonts w:ascii="Arial" w:hAnsi="Arial"/>
      <w:b/>
      <w:caps/>
      <w:sz w:val="28"/>
      <w:szCs w:val="20"/>
    </w:rPr>
  </w:style>
  <w:style w:type="paragraph" w:customStyle="1" w:styleId="26">
    <w:name w:val="заголовок 2"/>
    <w:basedOn w:val="a"/>
    <w:next w:val="a"/>
    <w:uiPriority w:val="99"/>
    <w:rsid w:val="0079225A"/>
    <w:pPr>
      <w:keepNext/>
      <w:widowControl w:val="0"/>
      <w:spacing w:line="200" w:lineRule="exact"/>
      <w:ind w:left="-57" w:right="-57"/>
      <w:jc w:val="center"/>
    </w:pPr>
    <w:rPr>
      <w:sz w:val="20"/>
      <w:szCs w:val="20"/>
      <w:u w:val="single"/>
    </w:rPr>
  </w:style>
  <w:style w:type="paragraph" w:customStyle="1" w:styleId="36">
    <w:name w:val="заголовок 3"/>
    <w:basedOn w:val="a"/>
    <w:next w:val="a"/>
    <w:uiPriority w:val="99"/>
    <w:rsid w:val="0079225A"/>
    <w:pPr>
      <w:keepNext/>
      <w:widowControl w:val="0"/>
      <w:spacing w:before="160" w:line="200" w:lineRule="exact"/>
      <w:jc w:val="both"/>
    </w:pPr>
    <w:rPr>
      <w:b/>
      <w:i/>
      <w:sz w:val="20"/>
      <w:szCs w:val="20"/>
    </w:rPr>
  </w:style>
  <w:style w:type="paragraph" w:customStyle="1" w:styleId="17">
    <w:name w:val="Верхний колонтитул1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character" w:customStyle="1" w:styleId="18">
    <w:name w:val="номер страницы1"/>
    <w:basedOn w:val="a0"/>
    <w:rsid w:val="0079225A"/>
  </w:style>
  <w:style w:type="character" w:customStyle="1" w:styleId="27">
    <w:name w:val="номер страницы2"/>
    <w:basedOn w:val="a0"/>
    <w:rsid w:val="0079225A"/>
  </w:style>
  <w:style w:type="paragraph" w:customStyle="1" w:styleId="28">
    <w:name w:val="Верхний колонтитул2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240">
    <w:name w:val="заголовок 24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130">
    <w:name w:val="заголовок 13"/>
    <w:basedOn w:val="a"/>
    <w:next w:val="a"/>
    <w:uiPriority w:val="99"/>
    <w:rsid w:val="0079225A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customStyle="1" w:styleId="BodyText3">
    <w:name w:val="Body Text3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9">
    <w:name w:val="Подзаголовок1"/>
    <w:basedOn w:val="12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aff2">
    <w:name w:val="текст сноски"/>
    <w:basedOn w:val="a"/>
    <w:rsid w:val="0079225A"/>
    <w:pPr>
      <w:widowControl w:val="0"/>
    </w:pPr>
    <w:rPr>
      <w:sz w:val="20"/>
      <w:szCs w:val="20"/>
    </w:rPr>
  </w:style>
  <w:style w:type="paragraph" w:customStyle="1" w:styleId="311">
    <w:name w:val="Верхний колонтитул3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111">
    <w:name w:val="Верхний колонтитул31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styleId="aff3">
    <w:name w:val="Title"/>
    <w:basedOn w:val="a"/>
    <w:link w:val="29"/>
    <w:qFormat/>
    <w:rsid w:val="0079225A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  <w:szCs w:val="20"/>
    </w:rPr>
  </w:style>
  <w:style w:type="character" w:customStyle="1" w:styleId="29">
    <w:name w:val="Название Знак2"/>
    <w:basedOn w:val="a0"/>
    <w:link w:val="aff3"/>
    <w:rsid w:val="0079225A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aff4">
    <w:name w:val="Список с маркерами"/>
    <w:basedOn w:val="a9"/>
    <w:rsid w:val="0079225A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ff5">
    <w:name w:val="Список с номерами"/>
    <w:basedOn w:val="aff6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6">
    <w:name w:val="Абзац"/>
    <w:basedOn w:val="a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character" w:customStyle="1" w:styleId="Iniiaiieoeooaacaoa1">
    <w:name w:val="Iniiaiie o?eoo aacaoa1"/>
    <w:rsid w:val="0079225A"/>
    <w:rPr>
      <w:sz w:val="20"/>
    </w:rPr>
  </w:style>
  <w:style w:type="paragraph" w:customStyle="1" w:styleId="316">
    <w:name w:val="Верхний колонтитул316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11">
    <w:name w:val="Ñòèëü11"/>
    <w:basedOn w:val="a9"/>
    <w:uiPriority w:val="9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340">
    <w:name w:val="Верхний колонтитул3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2">
    <w:name w:val="Основной текст с отступом 21"/>
    <w:basedOn w:val="a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30">
    <w:name w:val="Верхний колонтитул3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7">
    <w:name w:val="текст сноски3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241">
    <w:name w:val="заголовок 241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Normal32">
    <w:name w:val="Normal32"/>
    <w:uiPriority w:val="99"/>
    <w:rsid w:val="0079225A"/>
    <w:rPr>
      <w:snapToGrid w:val="0"/>
      <w:sz w:val="24"/>
    </w:rPr>
  </w:style>
  <w:style w:type="paragraph" w:customStyle="1" w:styleId="BodyText31">
    <w:name w:val="Body Text3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customStyle="1" w:styleId="BodyText41">
    <w:name w:val="Body Text4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8">
    <w:name w:val="Список с номерами3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112">
    <w:name w:val="Верхний колонтитул3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31">
    <w:name w:val="Body Text Indent 23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c">
    <w:name w:val="Список с номерами1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Textbody">
    <w:name w:val="Text body"/>
    <w:uiPriority w:val="99"/>
    <w:rsid w:val="0079225A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4">
    <w:name w:val="Body Text Indent 24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d">
    <w:name w:val="текст сноски1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Headintext">
    <w:name w:val="Head in text"/>
    <w:basedOn w:val="Textbody"/>
    <w:uiPriority w:val="99"/>
    <w:rsid w:val="0079225A"/>
    <w:pPr>
      <w:spacing w:before="160"/>
    </w:pPr>
    <w:rPr>
      <w:b/>
    </w:rPr>
  </w:style>
  <w:style w:type="paragraph" w:customStyle="1" w:styleId="Normal1">
    <w:name w:val="Normal1"/>
    <w:uiPriority w:val="99"/>
    <w:rsid w:val="0079225A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12">
    <w:name w:val="цифры1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13">
    <w:name w:val="Список 11"/>
    <w:basedOn w:val="a"/>
    <w:uiPriority w:val="99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140">
    <w:name w:val="заголовок 14"/>
    <w:basedOn w:val="a"/>
    <w:next w:val="a"/>
    <w:uiPriority w:val="99"/>
    <w:rsid w:val="0079225A"/>
    <w:pPr>
      <w:keepNext/>
      <w:widowControl w:val="0"/>
      <w:spacing w:before="120"/>
      <w:ind w:firstLine="720"/>
      <w:jc w:val="both"/>
    </w:pPr>
    <w:rPr>
      <w:b/>
      <w:sz w:val="16"/>
      <w:szCs w:val="20"/>
    </w:rPr>
  </w:style>
  <w:style w:type="paragraph" w:customStyle="1" w:styleId="315">
    <w:name w:val="Основной текст с отступом 3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ff7">
    <w:name w:val="Документ"/>
    <w:basedOn w:val="a"/>
    <w:uiPriority w:val="99"/>
    <w:rsid w:val="0079225A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28">
    <w:name w:val="Body Text 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ff8">
    <w:name w:val="Единицы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160">
    <w:name w:val="Список с номерами16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79225A"/>
    <w:rPr>
      <w:sz w:val="20"/>
    </w:rPr>
  </w:style>
  <w:style w:type="paragraph" w:customStyle="1" w:styleId="Normal4">
    <w:name w:val="Normal4"/>
    <w:uiPriority w:val="99"/>
    <w:rsid w:val="0079225A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41">
    <w:name w:val="текст сноски4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Title33">
    <w:name w:val="Title33"/>
    <w:basedOn w:val="a"/>
    <w:uiPriority w:val="99"/>
    <w:rsid w:val="0079225A"/>
    <w:pPr>
      <w:jc w:val="center"/>
    </w:pPr>
    <w:rPr>
      <w:rFonts w:ascii="Arial" w:hAnsi="Arial"/>
      <w:b/>
      <w:caps/>
      <w:snapToGrid w:val="0"/>
      <w:sz w:val="28"/>
      <w:szCs w:val="20"/>
    </w:rPr>
  </w:style>
  <w:style w:type="paragraph" w:customStyle="1" w:styleId="31112">
    <w:name w:val="Верхний колонтитул31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rsid w:val="0079225A"/>
    <w:rPr>
      <w:sz w:val="18"/>
      <w:szCs w:val="24"/>
    </w:rPr>
  </w:style>
  <w:style w:type="paragraph" w:styleId="aff9">
    <w:name w:val="Block Text"/>
    <w:basedOn w:val="a"/>
    <w:rsid w:val="0079225A"/>
    <w:pPr>
      <w:spacing w:line="200" w:lineRule="exact"/>
      <w:ind w:left="-85" w:right="-85"/>
      <w:jc w:val="center"/>
    </w:pPr>
    <w:rPr>
      <w:rFonts w:ascii="Arial Narrow" w:hAnsi="Arial Narrow"/>
      <w:i/>
      <w:sz w:val="20"/>
      <w:szCs w:val="20"/>
    </w:rPr>
  </w:style>
  <w:style w:type="paragraph" w:styleId="affa">
    <w:name w:val="caption"/>
    <w:basedOn w:val="a"/>
    <w:next w:val="a"/>
    <w:qFormat/>
    <w:rsid w:val="0079225A"/>
    <w:pPr>
      <w:spacing w:before="240"/>
    </w:pPr>
    <w:rPr>
      <w:rFonts w:ascii="Arial" w:hAnsi="Arial"/>
      <w:b/>
      <w:szCs w:val="20"/>
    </w:rPr>
  </w:style>
  <w:style w:type="paragraph" w:styleId="affb">
    <w:name w:val="Document Map"/>
    <w:basedOn w:val="a"/>
    <w:link w:val="affc"/>
    <w:semiHidden/>
    <w:rsid w:val="0079225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c">
    <w:name w:val="Схема документа Знак"/>
    <w:basedOn w:val="a0"/>
    <w:link w:val="affb"/>
    <w:semiHidden/>
    <w:rsid w:val="0079225A"/>
    <w:rPr>
      <w:rFonts w:ascii="Tahoma" w:hAnsi="Tahoma"/>
      <w:shd w:val="clear" w:color="auto" w:fill="000080"/>
    </w:rPr>
  </w:style>
  <w:style w:type="paragraph" w:customStyle="1" w:styleId="affd">
    <w:name w:val="Òàáëèöà"/>
    <w:basedOn w:val="a5"/>
    <w:rsid w:val="0079225A"/>
    <w:pPr>
      <w:spacing w:before="0" w:after="0" w:line="220" w:lineRule="exact"/>
    </w:pPr>
    <w:rPr>
      <w:i w:val="0"/>
    </w:rPr>
  </w:style>
  <w:style w:type="paragraph" w:customStyle="1" w:styleId="affe">
    <w:name w:val="Åäèíèöû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afff">
    <w:name w:val="Òàáëîòñò"/>
    <w:basedOn w:val="affd"/>
    <w:rsid w:val="0079225A"/>
    <w:pPr>
      <w:ind w:left="85"/>
    </w:pPr>
  </w:style>
  <w:style w:type="paragraph" w:customStyle="1" w:styleId="39">
    <w:name w:val="çàãîëîâîê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paragraph" w:customStyle="1" w:styleId="xl402">
    <w:name w:val="xl402"/>
    <w:basedOn w:val="a"/>
    <w:rsid w:val="0079225A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a20">
    <w:name w:val="a2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fff0">
    <w:name w:val="a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00">
    <w:name w:val="a0"/>
    <w:basedOn w:val="a"/>
    <w:rsid w:val="0079225A"/>
    <w:pPr>
      <w:spacing w:line="220" w:lineRule="atLeast"/>
      <w:ind w:left="85"/>
    </w:pPr>
    <w:rPr>
      <w:rFonts w:ascii="Arial" w:hAnsi="Arial" w:cs="Arial"/>
      <w:sz w:val="20"/>
      <w:szCs w:val="20"/>
    </w:rPr>
  </w:style>
  <w:style w:type="paragraph" w:customStyle="1" w:styleId="1310">
    <w:name w:val="131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b">
    <w:name w:val="2"/>
    <w:basedOn w:val="a"/>
    <w:rsid w:val="0079225A"/>
    <w:pPr>
      <w:spacing w:line="220" w:lineRule="atLeast"/>
      <w:ind w:left="170"/>
    </w:pPr>
    <w:rPr>
      <w:rFonts w:ascii="Arial" w:hAnsi="Arial" w:cs="Arial"/>
      <w:sz w:val="20"/>
      <w:szCs w:val="20"/>
    </w:rPr>
  </w:style>
  <w:style w:type="paragraph" w:customStyle="1" w:styleId="a10">
    <w:name w:val="a1"/>
    <w:basedOn w:val="a"/>
    <w:rsid w:val="0079225A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2c">
    <w:name w:val="Обычный2"/>
    <w:basedOn w:val="a"/>
    <w:rsid w:val="0079225A"/>
    <w:pPr>
      <w:snapToGrid w:val="0"/>
    </w:pPr>
  </w:style>
  <w:style w:type="paragraph" w:customStyle="1" w:styleId="3130">
    <w:name w:val="31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100">
    <w:name w:val="210"/>
    <w:basedOn w:val="a"/>
    <w:uiPriority w:val="99"/>
    <w:rsid w:val="0079225A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3a">
    <w:name w:val="3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79225A"/>
    <w:pPr>
      <w:spacing w:line="200" w:lineRule="atLeast"/>
      <w:ind w:right="227"/>
      <w:jc w:val="both"/>
    </w:pPr>
    <w:rPr>
      <w:b/>
      <w:bCs/>
      <w:sz w:val="20"/>
      <w:szCs w:val="20"/>
    </w:rPr>
  </w:style>
  <w:style w:type="paragraph" w:customStyle="1" w:styleId="1f">
    <w:name w:val="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title30">
    <w:name w:val="title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d">
    <w:name w:val="Название2"/>
    <w:basedOn w:val="a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79225A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79225A"/>
    <w:pPr>
      <w:spacing w:line="200" w:lineRule="atLeast"/>
      <w:ind w:left="-57" w:right="-57"/>
      <w:jc w:val="center"/>
    </w:pPr>
    <w:rPr>
      <w:sz w:val="20"/>
      <w:szCs w:val="20"/>
      <w:u w:val="single"/>
    </w:rPr>
  </w:style>
  <w:style w:type="paragraph" w:customStyle="1" w:styleId="300">
    <w:name w:val="30"/>
    <w:basedOn w:val="a"/>
    <w:uiPriority w:val="99"/>
    <w:rsid w:val="0079225A"/>
    <w:pPr>
      <w:spacing w:before="160" w:line="200" w:lineRule="atLeast"/>
      <w:jc w:val="both"/>
    </w:pPr>
    <w:rPr>
      <w:b/>
      <w:bCs/>
      <w:i/>
      <w:iCs/>
      <w:sz w:val="20"/>
      <w:szCs w:val="20"/>
    </w:rPr>
  </w:style>
  <w:style w:type="paragraph" w:customStyle="1" w:styleId="120">
    <w:name w:val="12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bodytext40">
    <w:name w:val="bodytext4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2e">
    <w:name w:val="Подзаголовок2"/>
    <w:basedOn w:val="a"/>
    <w:rsid w:val="0079225A"/>
    <w:pPr>
      <w:snapToGrid w:val="0"/>
      <w:spacing w:after="60"/>
      <w:jc w:val="center"/>
    </w:pPr>
    <w:rPr>
      <w:rFonts w:ascii="Arial" w:hAnsi="Arial" w:cs="Arial"/>
      <w:i/>
      <w:iCs/>
    </w:rPr>
  </w:style>
  <w:style w:type="paragraph" w:customStyle="1" w:styleId="317">
    <w:name w:val="3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a30">
    <w:name w:val="a3"/>
    <w:basedOn w:val="a"/>
    <w:rsid w:val="0079225A"/>
    <w:rPr>
      <w:sz w:val="20"/>
      <w:szCs w:val="20"/>
    </w:rPr>
  </w:style>
  <w:style w:type="paragraph" w:customStyle="1" w:styleId="3110">
    <w:name w:val="3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1110">
    <w:name w:val="31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41">
    <w:name w:val="14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79225A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100">
    <w:name w:val="110"/>
    <w:basedOn w:val="a"/>
    <w:uiPriority w:val="99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">
    <w:name w:val="bodytextindent2"/>
    <w:basedOn w:val="a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20">
    <w:name w:val="3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410">
    <w:name w:val="241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79225A"/>
    <w:pPr>
      <w:snapToGrid w:val="0"/>
    </w:pPr>
  </w:style>
  <w:style w:type="paragraph" w:customStyle="1" w:styleId="bodytext310">
    <w:name w:val="bodytext3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150">
    <w:name w:val="15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3120">
    <w:name w:val="3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50">
    <w:name w:val="3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310">
    <w:name w:val="bodytextindent23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textbody0">
    <w:name w:val="textbody"/>
    <w:basedOn w:val="a"/>
    <w:uiPriority w:val="99"/>
    <w:rsid w:val="0079225A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40">
    <w:name w:val="bodytextindent24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79225A"/>
    <w:rPr>
      <w:sz w:val="20"/>
      <w:szCs w:val="20"/>
    </w:rPr>
  </w:style>
  <w:style w:type="paragraph" w:customStyle="1" w:styleId="headintext0">
    <w:name w:val="headintext"/>
    <w:basedOn w:val="a"/>
    <w:uiPriority w:val="99"/>
    <w:rsid w:val="0079225A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79225A"/>
    <w:pPr>
      <w:snapToGrid w:val="0"/>
    </w:pPr>
  </w:style>
  <w:style w:type="paragraph" w:customStyle="1" w:styleId="bodytextindent2410">
    <w:name w:val="bodytextindent24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79225A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70">
    <w:name w:val="a7"/>
    <w:basedOn w:val="a"/>
    <w:rsid w:val="0079225A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80">
    <w:name w:val="a8"/>
    <w:basedOn w:val="a"/>
    <w:rsid w:val="0079225A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79225A"/>
    <w:pPr>
      <w:spacing w:before="120"/>
      <w:ind w:firstLine="851"/>
      <w:jc w:val="both"/>
    </w:pPr>
  </w:style>
  <w:style w:type="paragraph" w:customStyle="1" w:styleId="normal40">
    <w:name w:val="normal4"/>
    <w:basedOn w:val="a"/>
    <w:uiPriority w:val="99"/>
    <w:rsid w:val="0079225A"/>
    <w:pPr>
      <w:snapToGrid w:val="0"/>
    </w:pPr>
    <w:rPr>
      <w:sz w:val="20"/>
      <w:szCs w:val="20"/>
    </w:rPr>
  </w:style>
  <w:style w:type="paragraph" w:customStyle="1" w:styleId="31610">
    <w:name w:val="316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42">
    <w:name w:val="4"/>
    <w:basedOn w:val="a"/>
    <w:uiPriority w:val="99"/>
    <w:rsid w:val="0079225A"/>
    <w:rPr>
      <w:sz w:val="20"/>
      <w:szCs w:val="20"/>
    </w:rPr>
  </w:style>
  <w:style w:type="paragraph" w:customStyle="1" w:styleId="title330">
    <w:name w:val="title3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30">
    <w:name w:val="Основной текст 23"/>
    <w:basedOn w:val="a"/>
    <w:uiPriority w:val="99"/>
    <w:rsid w:val="0079225A"/>
    <w:pPr>
      <w:ind w:firstLine="709"/>
      <w:jc w:val="both"/>
    </w:pPr>
    <w:rPr>
      <w:szCs w:val="20"/>
    </w:rPr>
  </w:style>
  <w:style w:type="paragraph" w:customStyle="1" w:styleId="caaieiaie2">
    <w:name w:val="caaieiaie 2"/>
    <w:basedOn w:val="a"/>
    <w:next w:val="a"/>
    <w:uiPriority w:val="99"/>
    <w:rsid w:val="0079225A"/>
    <w:pPr>
      <w:keepNext/>
      <w:widowControl w:val="0"/>
      <w:jc w:val="center"/>
    </w:pPr>
    <w:rPr>
      <w:b/>
      <w:sz w:val="22"/>
      <w:szCs w:val="20"/>
    </w:rPr>
  </w:style>
  <w:style w:type="paragraph" w:customStyle="1" w:styleId="xl30">
    <w:name w:val="xl30"/>
    <w:basedOn w:val="a"/>
    <w:uiPriority w:val="99"/>
    <w:rsid w:val="0079225A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table" w:styleId="-2">
    <w:name w:val="Table Web 2"/>
    <w:basedOn w:val="a1"/>
    <w:rsid w:val="0079225A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21">
    <w:name w:val="Основной текст с отступом 32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214">
    <w:name w:val="Обычный21"/>
    <w:uiPriority w:val="99"/>
    <w:rsid w:val="0079225A"/>
    <w:rPr>
      <w:snapToGrid w:val="0"/>
      <w:sz w:val="24"/>
    </w:rPr>
  </w:style>
  <w:style w:type="paragraph" w:customStyle="1" w:styleId="2f">
    <w:name w:val="Основной текст2"/>
    <w:basedOn w:val="214"/>
    <w:uiPriority w:val="99"/>
    <w:rsid w:val="0079225A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43">
    <w:name w:val="Основной текст 24"/>
    <w:basedOn w:val="a"/>
    <w:uiPriority w:val="99"/>
    <w:rsid w:val="0079225A"/>
    <w:pPr>
      <w:ind w:firstLine="709"/>
      <w:jc w:val="both"/>
    </w:pPr>
    <w:rPr>
      <w:szCs w:val="20"/>
    </w:rPr>
  </w:style>
  <w:style w:type="table" w:styleId="1f0">
    <w:name w:val="Table Subtle 1"/>
    <w:basedOn w:val="a1"/>
    <w:rsid w:val="0079225A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1"/>
    <w:rsid w:val="0079225A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79225A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b">
    <w:name w:val="Обычный3"/>
    <w:uiPriority w:val="99"/>
    <w:rsid w:val="0079225A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79225A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51">
    <w:name w:val="Основной текст 25"/>
    <w:basedOn w:val="a"/>
    <w:uiPriority w:val="99"/>
    <w:rsid w:val="0079225A"/>
    <w:pPr>
      <w:ind w:firstLine="709"/>
      <w:jc w:val="both"/>
    </w:pPr>
    <w:rPr>
      <w:szCs w:val="20"/>
    </w:rPr>
  </w:style>
  <w:style w:type="paragraph" w:styleId="afff1">
    <w:name w:val="endnote text"/>
    <w:basedOn w:val="a"/>
    <w:link w:val="afff2"/>
    <w:rsid w:val="0079225A"/>
    <w:rPr>
      <w:sz w:val="20"/>
      <w:szCs w:val="20"/>
    </w:rPr>
  </w:style>
  <w:style w:type="character" w:customStyle="1" w:styleId="afff2">
    <w:name w:val="Текст концевой сноски Знак"/>
    <w:basedOn w:val="a0"/>
    <w:link w:val="afff1"/>
    <w:rsid w:val="0079225A"/>
  </w:style>
  <w:style w:type="character" w:styleId="afff3">
    <w:name w:val="endnote reference"/>
    <w:uiPriority w:val="99"/>
    <w:rsid w:val="0079225A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79225A"/>
  </w:style>
  <w:style w:type="numbering" w:customStyle="1" w:styleId="115">
    <w:name w:val="Нет списка11"/>
    <w:next w:val="a2"/>
    <w:uiPriority w:val="99"/>
    <w:semiHidden/>
    <w:unhideWhenUsed/>
    <w:rsid w:val="0079225A"/>
  </w:style>
  <w:style w:type="paragraph" w:styleId="2f1">
    <w:name w:val="Quote"/>
    <w:basedOn w:val="a"/>
    <w:next w:val="a"/>
    <w:link w:val="2f2"/>
    <w:uiPriority w:val="29"/>
    <w:qFormat/>
    <w:rsid w:val="0079225A"/>
    <w:pPr>
      <w:spacing w:before="200"/>
      <w:ind w:left="864" w:right="864"/>
    </w:pPr>
    <w:rPr>
      <w:rFonts w:ascii="Calibri" w:eastAsia="Calibri" w:hAnsi="Calibri"/>
      <w:i/>
      <w:iCs/>
      <w:color w:val="404040"/>
      <w:sz w:val="20"/>
      <w:szCs w:val="20"/>
    </w:rPr>
  </w:style>
  <w:style w:type="character" w:customStyle="1" w:styleId="2f2">
    <w:name w:val="Цитата 2 Знак"/>
    <w:basedOn w:val="a0"/>
    <w:link w:val="2f1"/>
    <w:uiPriority w:val="29"/>
    <w:rsid w:val="0079225A"/>
    <w:rPr>
      <w:rFonts w:ascii="Calibri" w:eastAsia="Calibri" w:hAnsi="Calibri"/>
      <w:i/>
      <w:iCs/>
      <w:color w:val="404040"/>
    </w:rPr>
  </w:style>
  <w:style w:type="character" w:styleId="afff4">
    <w:name w:val="Intense Emphasis"/>
    <w:uiPriority w:val="21"/>
    <w:qFormat/>
    <w:rsid w:val="0079225A"/>
    <w:rPr>
      <w:i/>
      <w:iCs/>
      <w:color w:val="4472C4"/>
    </w:rPr>
  </w:style>
  <w:style w:type="paragraph" w:styleId="afff5">
    <w:name w:val="List Paragraph"/>
    <w:basedOn w:val="a"/>
    <w:uiPriority w:val="34"/>
    <w:qFormat/>
    <w:rsid w:val="0079225A"/>
    <w:pPr>
      <w:ind w:left="720"/>
      <w:contextualSpacing/>
    </w:pPr>
    <w:rPr>
      <w:sz w:val="20"/>
      <w:szCs w:val="20"/>
    </w:rPr>
  </w:style>
  <w:style w:type="character" w:customStyle="1" w:styleId="1f2">
    <w:name w:val="Текст сноски Знак1"/>
    <w:uiPriority w:val="99"/>
    <w:semiHidden/>
    <w:rsid w:val="0079225A"/>
    <w:rPr>
      <w:sz w:val="20"/>
      <w:szCs w:val="20"/>
    </w:rPr>
  </w:style>
  <w:style w:type="character" w:customStyle="1" w:styleId="1f3">
    <w:name w:val="Текст выноски Знак1"/>
    <w:uiPriority w:val="99"/>
    <w:semiHidden/>
    <w:rsid w:val="0079225A"/>
    <w:rPr>
      <w:rFonts w:ascii="Segoe UI" w:hAnsi="Segoe UI" w:cs="Segoe UI"/>
      <w:sz w:val="18"/>
      <w:szCs w:val="18"/>
    </w:rPr>
  </w:style>
  <w:style w:type="character" w:customStyle="1" w:styleId="aff1">
    <w:name w:val="Название Знак"/>
    <w:link w:val="15"/>
    <w:uiPriority w:val="10"/>
    <w:rsid w:val="0079225A"/>
    <w:rPr>
      <w:rFonts w:ascii="Arial" w:hAnsi="Arial"/>
      <w:b/>
      <w:caps/>
      <w:snapToGrid w:val="0"/>
      <w:sz w:val="28"/>
    </w:rPr>
  </w:style>
  <w:style w:type="paragraph" w:styleId="afff6">
    <w:name w:val="Subtitle"/>
    <w:basedOn w:val="a"/>
    <w:link w:val="afff7"/>
    <w:qFormat/>
    <w:rsid w:val="0079225A"/>
    <w:pPr>
      <w:spacing w:before="360"/>
    </w:pPr>
    <w:rPr>
      <w:rFonts w:ascii="Arial Narrow" w:hAnsi="Arial Narrow"/>
      <w:b/>
      <w:caps/>
      <w:szCs w:val="20"/>
    </w:rPr>
  </w:style>
  <w:style w:type="character" w:customStyle="1" w:styleId="afff7">
    <w:name w:val="Подзаголовок Знак"/>
    <w:basedOn w:val="a0"/>
    <w:link w:val="afff6"/>
    <w:rsid w:val="0079225A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3">
    <w:name w:val="xl40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43111">
    <w:name w:val="заголовок4.3111"/>
    <w:basedOn w:val="a"/>
    <w:next w:val="a"/>
    <w:rsid w:val="0079225A"/>
    <w:pPr>
      <w:keepNext/>
      <w:snapToGrid w:val="0"/>
      <w:spacing w:before="120" w:after="120"/>
      <w:jc w:val="center"/>
    </w:pPr>
    <w:rPr>
      <w:b/>
      <w:sz w:val="20"/>
      <w:szCs w:val="20"/>
    </w:rPr>
  </w:style>
  <w:style w:type="paragraph" w:customStyle="1" w:styleId="1413">
    <w:name w:val="Ñòèëü1413"/>
    <w:basedOn w:val="a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121">
    <w:name w:val="Список 12"/>
    <w:basedOn w:val="a"/>
    <w:rsid w:val="0079225A"/>
    <w:pPr>
      <w:tabs>
        <w:tab w:val="num" w:pos="810"/>
      </w:tabs>
      <w:spacing w:before="120" w:after="120"/>
      <w:jc w:val="both"/>
    </w:pPr>
    <w:rPr>
      <w:sz w:val="16"/>
      <w:szCs w:val="20"/>
    </w:rPr>
  </w:style>
  <w:style w:type="paragraph" w:customStyle="1" w:styleId="322">
    <w:name w:val="заголовок 322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404">
    <w:name w:val="xl40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342">
    <w:name w:val="заголовок 34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245">
    <w:name w:val="xl24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5">
    <w:name w:val="xl40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4">
    <w:name w:val="xl401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5">
    <w:name w:val="xl401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4">
    <w:name w:val="xl2414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">
    <w:name w:val="xl241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2412">
    <w:name w:val="xl241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401">
    <w:name w:val="xl401"/>
    <w:basedOn w:val="a"/>
    <w:rsid w:val="0079225A"/>
    <w:pPr>
      <w:spacing w:before="100" w:after="100"/>
    </w:pPr>
    <w:rPr>
      <w:rFonts w:ascii="Courier New" w:hAnsi="Courier New"/>
      <w:sz w:val="16"/>
      <w:szCs w:val="20"/>
    </w:rPr>
  </w:style>
  <w:style w:type="paragraph" w:customStyle="1" w:styleId="xl4013">
    <w:name w:val="xl401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8">
    <w:name w:val="xl2418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1">
    <w:name w:val="xl24151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14130">
    <w:name w:val="1413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">
    <w:name w:val="1413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0">
    <w:name w:val="14130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79225A"/>
    <w:pPr>
      <w:spacing w:line="220" w:lineRule="atLeast"/>
    </w:pPr>
    <w:rPr>
      <w:rFonts w:ascii="Arial" w:eastAsia="Arial Unicode MS" w:hAnsi="Arial" w:cs="Arial"/>
      <w:sz w:val="20"/>
      <w:szCs w:val="20"/>
    </w:rPr>
  </w:style>
  <w:style w:type="paragraph" w:customStyle="1" w:styleId="14130000">
    <w:name w:val="1413000"/>
    <w:basedOn w:val="a"/>
    <w:rsid w:val="0079225A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4">
    <w:name w:val="Обычный (веб)1"/>
    <w:basedOn w:val="a"/>
    <w:rsid w:val="0079225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9225A"/>
  </w:style>
  <w:style w:type="paragraph" w:customStyle="1" w:styleId="431">
    <w:name w:val="заголовок4.31"/>
    <w:basedOn w:val="a"/>
    <w:next w:val="a"/>
    <w:rsid w:val="0079225A"/>
    <w:pPr>
      <w:keepNext/>
      <w:spacing w:before="120" w:after="120"/>
      <w:jc w:val="center"/>
    </w:pPr>
    <w:rPr>
      <w:b/>
      <w:snapToGrid w:val="0"/>
      <w:sz w:val="20"/>
      <w:szCs w:val="20"/>
    </w:rPr>
  </w:style>
  <w:style w:type="character" w:customStyle="1" w:styleId="1f5">
    <w:name w:val="Текст примечания Знак1"/>
    <w:uiPriority w:val="99"/>
    <w:semiHidden/>
    <w:rsid w:val="0079225A"/>
    <w:rPr>
      <w:sz w:val="20"/>
      <w:szCs w:val="20"/>
    </w:rPr>
  </w:style>
  <w:style w:type="character" w:customStyle="1" w:styleId="1f6">
    <w:name w:val="Тема примечания Знак1"/>
    <w:uiPriority w:val="99"/>
    <w:semiHidden/>
    <w:rsid w:val="0079225A"/>
    <w:rPr>
      <w:b/>
      <w:bCs/>
      <w:sz w:val="20"/>
      <w:szCs w:val="20"/>
    </w:rPr>
  </w:style>
  <w:style w:type="paragraph" w:customStyle="1" w:styleId="3f">
    <w:name w:val="?????????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character" w:customStyle="1" w:styleId="1f7">
    <w:name w:val="Схема документа Знак1"/>
    <w:semiHidden/>
    <w:rsid w:val="0079225A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79225A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311211111111">
    <w:name w:val="цифры131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character" w:customStyle="1" w:styleId="afff8">
    <w:name w:val="знак сноски"/>
    <w:rsid w:val="0079225A"/>
    <w:rPr>
      <w:vertAlign w:val="superscript"/>
    </w:rPr>
  </w:style>
  <w:style w:type="character" w:customStyle="1" w:styleId="1f8">
    <w:name w:val="Название Знак1"/>
    <w:rsid w:val="0079225A"/>
    <w:rPr>
      <w:rFonts w:ascii="Arial CYR" w:hAnsi="Arial CYR"/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9225A"/>
    <w:pPr>
      <w:keepNext/>
      <w:spacing w:before="120" w:after="240"/>
      <w:outlineLvl w:val="0"/>
    </w:pPr>
    <w:rPr>
      <w:b/>
      <w:caps/>
      <w:sz w:val="20"/>
      <w:szCs w:val="20"/>
    </w:rPr>
  </w:style>
  <w:style w:type="paragraph" w:styleId="2">
    <w:name w:val="heading 2"/>
    <w:basedOn w:val="a"/>
    <w:next w:val="a"/>
    <w:link w:val="20"/>
    <w:qFormat/>
    <w:rsid w:val="0079225A"/>
    <w:pPr>
      <w:keepNext/>
      <w:spacing w:after="120"/>
      <w:ind w:right="851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link w:val="40"/>
    <w:qFormat/>
    <w:rsid w:val="000F2776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79225A"/>
    <w:pPr>
      <w:keepNext/>
      <w:widowControl w:val="0"/>
      <w:spacing w:before="80"/>
      <w:ind w:left="-57"/>
      <w:outlineLvl w:val="4"/>
    </w:pPr>
    <w:rPr>
      <w:b/>
      <w:i/>
      <w:sz w:val="22"/>
      <w:szCs w:val="20"/>
    </w:rPr>
  </w:style>
  <w:style w:type="paragraph" w:styleId="6">
    <w:name w:val="heading 6"/>
    <w:basedOn w:val="a"/>
    <w:next w:val="a"/>
    <w:link w:val="60"/>
    <w:qFormat/>
    <w:rsid w:val="0079225A"/>
    <w:pPr>
      <w:keepNext/>
      <w:widowControl w:val="0"/>
      <w:ind w:hanging="108"/>
      <w:outlineLvl w:val="5"/>
    </w:pPr>
    <w:rPr>
      <w:b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paragraph" w:styleId="8">
    <w:name w:val="heading 8"/>
    <w:basedOn w:val="a"/>
    <w:next w:val="a"/>
    <w:link w:val="80"/>
    <w:qFormat/>
    <w:rsid w:val="0079225A"/>
    <w:pPr>
      <w:keepNext/>
      <w:spacing w:before="120" w:after="120"/>
      <w:ind w:left="57" w:hanging="165"/>
      <w:outlineLvl w:val="7"/>
    </w:pPr>
    <w:rPr>
      <w:b/>
      <w:sz w:val="22"/>
      <w:szCs w:val="20"/>
    </w:rPr>
  </w:style>
  <w:style w:type="paragraph" w:styleId="9">
    <w:name w:val="heading 9"/>
    <w:basedOn w:val="a"/>
    <w:next w:val="a"/>
    <w:link w:val="90"/>
    <w:qFormat/>
    <w:rsid w:val="0079225A"/>
    <w:pPr>
      <w:keepNext/>
      <w:ind w:left="851"/>
      <w:jc w:val="center"/>
      <w:outlineLvl w:val="8"/>
    </w:pPr>
    <w:rPr>
      <w:rFonts w:ascii="Arial" w:hAnsi="Arial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1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link w:val="aa"/>
    <w:rsid w:val="000F2776"/>
    <w:rPr>
      <w:rFonts w:ascii="Arial" w:hAnsi="Arial"/>
      <w:b/>
      <w:i/>
      <w:sz w:val="22"/>
      <w:szCs w:val="20"/>
    </w:rPr>
  </w:style>
  <w:style w:type="paragraph" w:styleId="22">
    <w:name w:val="Body Text 2"/>
    <w:basedOn w:val="a"/>
    <w:link w:val="23"/>
    <w:rsid w:val="000F2776"/>
    <w:pPr>
      <w:spacing w:before="960"/>
      <w:jc w:val="both"/>
    </w:pPr>
    <w:rPr>
      <w:sz w:val="18"/>
    </w:rPr>
  </w:style>
  <w:style w:type="paragraph" w:styleId="ab">
    <w:name w:val="header"/>
    <w:aliases w:val="ВерхКолонтитул"/>
    <w:basedOn w:val="a"/>
    <w:link w:val="ac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d">
    <w:name w:val="page number"/>
    <w:basedOn w:val="a0"/>
    <w:rsid w:val="000F2776"/>
  </w:style>
  <w:style w:type="paragraph" w:customStyle="1" w:styleId="ae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f">
    <w:name w:val="footer"/>
    <w:basedOn w:val="a"/>
    <w:link w:val="af0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1">
    <w:name w:val="Body Text 3"/>
    <w:basedOn w:val="a"/>
    <w:link w:val="32"/>
    <w:rsid w:val="000F2776"/>
    <w:pPr>
      <w:jc w:val="center"/>
    </w:pPr>
    <w:rPr>
      <w:rFonts w:ascii="Arial Narrow" w:hAnsi="Arial Narrow"/>
      <w:i/>
    </w:rPr>
  </w:style>
  <w:style w:type="paragraph" w:styleId="af1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f0">
    <w:name w:val="Нижний колонтитул Знак"/>
    <w:link w:val="af"/>
    <w:uiPriority w:val="99"/>
    <w:rsid w:val="00F365E0"/>
    <w:rPr>
      <w:sz w:val="24"/>
      <w:szCs w:val="24"/>
      <w:lang w:val="en-AU"/>
    </w:rPr>
  </w:style>
  <w:style w:type="paragraph" w:styleId="af2">
    <w:name w:val="Balloon Text"/>
    <w:basedOn w:val="a"/>
    <w:link w:val="af3"/>
    <w:rsid w:val="00C23EFB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4">
    <w:name w:val="Body Text Indent 2"/>
    <w:basedOn w:val="a"/>
    <w:link w:val="25"/>
    <w:rsid w:val="004308C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4">
    <w:name w:val="footnote text"/>
    <w:basedOn w:val="a"/>
    <w:link w:val="af5"/>
    <w:rsid w:val="00AF6C99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AF6C99"/>
  </w:style>
  <w:style w:type="character" w:styleId="af6">
    <w:name w:val="footnote reference"/>
    <w:basedOn w:val="a0"/>
    <w:rsid w:val="00AF6C99"/>
    <w:rPr>
      <w:vertAlign w:val="superscript"/>
    </w:rPr>
  </w:style>
  <w:style w:type="character" w:styleId="af7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rsid w:val="0022405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224050"/>
  </w:style>
  <w:style w:type="paragraph" w:styleId="afa">
    <w:name w:val="annotation subject"/>
    <w:basedOn w:val="af8"/>
    <w:next w:val="af8"/>
    <w:link w:val="afb"/>
    <w:semiHidden/>
    <w:unhideWhenUsed/>
    <w:rsid w:val="00224050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224050"/>
    <w:rPr>
      <w:b/>
      <w:bCs/>
    </w:rPr>
  </w:style>
  <w:style w:type="table" w:styleId="afc">
    <w:name w:val="Table Grid"/>
    <w:basedOn w:val="a1"/>
    <w:rsid w:val="00577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character" w:customStyle="1" w:styleId="10">
    <w:name w:val="Заголовок 1 Знак"/>
    <w:basedOn w:val="a0"/>
    <w:link w:val="1"/>
    <w:rsid w:val="0079225A"/>
    <w:rPr>
      <w:b/>
      <w:caps/>
    </w:rPr>
  </w:style>
  <w:style w:type="character" w:customStyle="1" w:styleId="20">
    <w:name w:val="Заголовок 2 Знак"/>
    <w:basedOn w:val="a0"/>
    <w:link w:val="2"/>
    <w:rsid w:val="0079225A"/>
    <w:rPr>
      <w:b/>
      <w:sz w:val="22"/>
    </w:rPr>
  </w:style>
  <w:style w:type="character" w:customStyle="1" w:styleId="50">
    <w:name w:val="Заголовок 5 Знак"/>
    <w:basedOn w:val="a0"/>
    <w:link w:val="5"/>
    <w:rsid w:val="0079225A"/>
    <w:rPr>
      <w:b/>
      <w:i/>
      <w:sz w:val="22"/>
    </w:rPr>
  </w:style>
  <w:style w:type="character" w:customStyle="1" w:styleId="60">
    <w:name w:val="Заголовок 6 Знак"/>
    <w:basedOn w:val="a0"/>
    <w:link w:val="6"/>
    <w:rsid w:val="0079225A"/>
    <w:rPr>
      <w:b/>
      <w:i/>
      <w:sz w:val="22"/>
    </w:rPr>
  </w:style>
  <w:style w:type="character" w:customStyle="1" w:styleId="80">
    <w:name w:val="Заголовок 8 Знак"/>
    <w:basedOn w:val="a0"/>
    <w:link w:val="8"/>
    <w:rsid w:val="0079225A"/>
    <w:rPr>
      <w:b/>
      <w:sz w:val="22"/>
    </w:rPr>
  </w:style>
  <w:style w:type="character" w:customStyle="1" w:styleId="90">
    <w:name w:val="Заголовок 9 Знак"/>
    <w:basedOn w:val="a0"/>
    <w:link w:val="9"/>
    <w:rsid w:val="0079225A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79225A"/>
    <w:rPr>
      <w:rFonts w:ascii="Arial" w:hAnsi="Arial"/>
      <w:sz w:val="24"/>
    </w:rPr>
  </w:style>
  <w:style w:type="character" w:customStyle="1" w:styleId="40">
    <w:name w:val="Заголовок 4 Знак"/>
    <w:link w:val="4"/>
    <w:rsid w:val="0079225A"/>
    <w:rPr>
      <w:rFonts w:ascii="Arial" w:hAnsi="Arial"/>
      <w:i/>
      <w:sz w:val="22"/>
    </w:rPr>
  </w:style>
  <w:style w:type="character" w:customStyle="1" w:styleId="70">
    <w:name w:val="Заголовок 7 Знак"/>
    <w:link w:val="7"/>
    <w:rsid w:val="0079225A"/>
    <w:rPr>
      <w:b/>
      <w:sz w:val="26"/>
    </w:rPr>
  </w:style>
  <w:style w:type="numbering" w:customStyle="1" w:styleId="11">
    <w:name w:val="Нет списка1"/>
    <w:next w:val="a2"/>
    <w:uiPriority w:val="99"/>
    <w:semiHidden/>
    <w:unhideWhenUsed/>
    <w:rsid w:val="0079225A"/>
  </w:style>
  <w:style w:type="paragraph" w:styleId="33">
    <w:name w:val="Body Text Indent 3"/>
    <w:basedOn w:val="a"/>
    <w:link w:val="34"/>
    <w:rsid w:val="0079225A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  <w:szCs w:val="20"/>
    </w:rPr>
  </w:style>
  <w:style w:type="character" w:customStyle="1" w:styleId="34">
    <w:name w:val="Основной текст с отступом 3 Знак"/>
    <w:basedOn w:val="a0"/>
    <w:link w:val="33"/>
    <w:rsid w:val="0079225A"/>
    <w:rPr>
      <w:rFonts w:ascii="Arial" w:hAnsi="Arial"/>
      <w:b/>
      <w:sz w:val="18"/>
    </w:rPr>
  </w:style>
  <w:style w:type="character" w:customStyle="1" w:styleId="32">
    <w:name w:val="Основной текст 3 Знак"/>
    <w:link w:val="31"/>
    <w:rsid w:val="0079225A"/>
    <w:rPr>
      <w:rFonts w:ascii="Arial Narrow" w:hAnsi="Arial Narrow"/>
      <w:i/>
      <w:sz w:val="24"/>
      <w:szCs w:val="24"/>
    </w:rPr>
  </w:style>
  <w:style w:type="paragraph" w:styleId="afd">
    <w:name w:val="Plain Text"/>
    <w:basedOn w:val="a"/>
    <w:link w:val="afe"/>
    <w:uiPriority w:val="99"/>
    <w:rsid w:val="0079225A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uiPriority w:val="99"/>
    <w:rsid w:val="0079225A"/>
    <w:rPr>
      <w:rFonts w:ascii="Courier New" w:hAnsi="Courier New"/>
    </w:rPr>
  </w:style>
  <w:style w:type="character" w:customStyle="1" w:styleId="ac">
    <w:name w:val="Верхний колонтитул Знак"/>
    <w:aliases w:val="ВерхКолонтитул Знак"/>
    <w:link w:val="ab"/>
    <w:rsid w:val="0079225A"/>
    <w:rPr>
      <w:sz w:val="24"/>
      <w:szCs w:val="24"/>
      <w:lang w:val="en-AU"/>
    </w:rPr>
  </w:style>
  <w:style w:type="paragraph" w:customStyle="1" w:styleId="xl40">
    <w:name w:val="xl40"/>
    <w:basedOn w:val="a"/>
    <w:rsid w:val="0079225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ff">
    <w:name w:val="Заголграф"/>
    <w:basedOn w:val="3"/>
    <w:rsid w:val="0079225A"/>
    <w:pPr>
      <w:spacing w:before="120" w:after="240"/>
      <w:jc w:val="center"/>
      <w:outlineLvl w:val="9"/>
    </w:pPr>
    <w:rPr>
      <w:b/>
      <w:sz w:val="22"/>
    </w:rPr>
  </w:style>
  <w:style w:type="character" w:customStyle="1" w:styleId="aa">
    <w:name w:val="Основной текст Знак"/>
    <w:link w:val="a9"/>
    <w:rsid w:val="0079225A"/>
    <w:rPr>
      <w:rFonts w:ascii="Arial" w:hAnsi="Arial"/>
      <w:b/>
      <w:i/>
      <w:sz w:val="22"/>
    </w:rPr>
  </w:style>
  <w:style w:type="paragraph" w:customStyle="1" w:styleId="210">
    <w:name w:val="Основной текст 21"/>
    <w:basedOn w:val="a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12">
    <w:name w:val="Обычный1"/>
    <w:rsid w:val="0079225A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1">
    <w:name w:val="заголовок 21"/>
    <w:basedOn w:val="a"/>
    <w:next w:val="a"/>
    <w:uiPriority w:val="99"/>
    <w:rsid w:val="0079225A"/>
    <w:pPr>
      <w:keepNext/>
      <w:widowControl w:val="0"/>
      <w:spacing w:before="120"/>
      <w:ind w:firstLine="720"/>
      <w:jc w:val="center"/>
    </w:pPr>
    <w:rPr>
      <w:b/>
      <w:sz w:val="16"/>
      <w:szCs w:val="20"/>
    </w:rPr>
  </w:style>
  <w:style w:type="character" w:customStyle="1" w:styleId="aff0">
    <w:name w:val="номер страницы"/>
    <w:basedOn w:val="a0"/>
    <w:rsid w:val="0079225A"/>
  </w:style>
  <w:style w:type="paragraph" w:customStyle="1" w:styleId="220">
    <w:name w:val="Основной текст 22"/>
    <w:basedOn w:val="a"/>
    <w:uiPriority w:val="99"/>
    <w:rsid w:val="0079225A"/>
    <w:pPr>
      <w:widowControl w:val="0"/>
      <w:spacing w:after="120"/>
      <w:ind w:left="283"/>
      <w:jc w:val="both"/>
    </w:pPr>
    <w:rPr>
      <w:sz w:val="20"/>
      <w:szCs w:val="20"/>
    </w:rPr>
  </w:style>
  <w:style w:type="paragraph" w:customStyle="1" w:styleId="35">
    <w:name w:val="Верхний колонтитул3"/>
    <w:basedOn w:val="a"/>
    <w:uiPriority w:val="99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110">
    <w:name w:val="заголовок 11"/>
    <w:basedOn w:val="a"/>
    <w:next w:val="a"/>
    <w:uiPriority w:val="99"/>
    <w:rsid w:val="0079225A"/>
    <w:pPr>
      <w:keepNext/>
      <w:widowControl w:val="0"/>
      <w:spacing w:line="200" w:lineRule="exact"/>
      <w:ind w:right="227"/>
      <w:jc w:val="both"/>
    </w:pPr>
    <w:rPr>
      <w:b/>
      <w:sz w:val="20"/>
      <w:szCs w:val="20"/>
    </w:rPr>
  </w:style>
  <w:style w:type="paragraph" w:customStyle="1" w:styleId="13">
    <w:name w:val="цифры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4">
    <w:name w:val="Основной текст1"/>
    <w:basedOn w:val="12"/>
    <w:uiPriority w:val="99"/>
    <w:rsid w:val="0079225A"/>
    <w:pPr>
      <w:spacing w:after="120"/>
    </w:pPr>
    <w:rPr>
      <w:sz w:val="20"/>
    </w:rPr>
  </w:style>
  <w:style w:type="paragraph" w:customStyle="1" w:styleId="Title3">
    <w:name w:val="Title3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Название1"/>
    <w:basedOn w:val="12"/>
    <w:link w:val="aff1"/>
    <w:uiPriority w:val="10"/>
    <w:qFormat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заголовок 1"/>
    <w:basedOn w:val="a"/>
    <w:next w:val="a"/>
    <w:uiPriority w:val="99"/>
    <w:rsid w:val="0079225A"/>
    <w:pPr>
      <w:keepNext/>
      <w:widowControl w:val="0"/>
      <w:ind w:left="-57" w:right="-57"/>
      <w:jc w:val="center"/>
    </w:pPr>
    <w:rPr>
      <w:rFonts w:ascii="Arial" w:hAnsi="Arial"/>
      <w:b/>
      <w:caps/>
      <w:sz w:val="28"/>
      <w:szCs w:val="20"/>
    </w:rPr>
  </w:style>
  <w:style w:type="paragraph" w:customStyle="1" w:styleId="26">
    <w:name w:val="заголовок 2"/>
    <w:basedOn w:val="a"/>
    <w:next w:val="a"/>
    <w:uiPriority w:val="99"/>
    <w:rsid w:val="0079225A"/>
    <w:pPr>
      <w:keepNext/>
      <w:widowControl w:val="0"/>
      <w:spacing w:line="200" w:lineRule="exact"/>
      <w:ind w:left="-57" w:right="-57"/>
      <w:jc w:val="center"/>
    </w:pPr>
    <w:rPr>
      <w:sz w:val="20"/>
      <w:szCs w:val="20"/>
      <w:u w:val="single"/>
    </w:rPr>
  </w:style>
  <w:style w:type="paragraph" w:customStyle="1" w:styleId="36">
    <w:name w:val="заголовок 3"/>
    <w:basedOn w:val="a"/>
    <w:next w:val="a"/>
    <w:uiPriority w:val="99"/>
    <w:rsid w:val="0079225A"/>
    <w:pPr>
      <w:keepNext/>
      <w:widowControl w:val="0"/>
      <w:spacing w:before="160" w:line="200" w:lineRule="exact"/>
      <w:jc w:val="both"/>
    </w:pPr>
    <w:rPr>
      <w:b/>
      <w:i/>
      <w:sz w:val="20"/>
      <w:szCs w:val="20"/>
    </w:rPr>
  </w:style>
  <w:style w:type="paragraph" w:customStyle="1" w:styleId="17">
    <w:name w:val="Верхний колонтитул1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character" w:customStyle="1" w:styleId="18">
    <w:name w:val="номер страницы1"/>
    <w:basedOn w:val="a0"/>
    <w:rsid w:val="0079225A"/>
  </w:style>
  <w:style w:type="character" w:customStyle="1" w:styleId="27">
    <w:name w:val="номер страницы2"/>
    <w:basedOn w:val="a0"/>
    <w:rsid w:val="0079225A"/>
  </w:style>
  <w:style w:type="paragraph" w:customStyle="1" w:styleId="28">
    <w:name w:val="Верхний колонтитул2"/>
    <w:basedOn w:val="a"/>
    <w:rsid w:val="0079225A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240">
    <w:name w:val="заголовок 24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130">
    <w:name w:val="заголовок 13"/>
    <w:basedOn w:val="a"/>
    <w:next w:val="a"/>
    <w:uiPriority w:val="99"/>
    <w:rsid w:val="0079225A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customStyle="1" w:styleId="BodyText3">
    <w:name w:val="Body Text3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9">
    <w:name w:val="Подзаголовок1"/>
    <w:basedOn w:val="12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aff2">
    <w:name w:val="текст сноски"/>
    <w:basedOn w:val="a"/>
    <w:rsid w:val="0079225A"/>
    <w:pPr>
      <w:widowControl w:val="0"/>
    </w:pPr>
    <w:rPr>
      <w:sz w:val="20"/>
      <w:szCs w:val="20"/>
    </w:rPr>
  </w:style>
  <w:style w:type="paragraph" w:customStyle="1" w:styleId="311">
    <w:name w:val="Верхний колонтитул3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111">
    <w:name w:val="Верхний колонтитул311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styleId="aff3">
    <w:name w:val="Title"/>
    <w:basedOn w:val="a"/>
    <w:link w:val="29"/>
    <w:qFormat/>
    <w:rsid w:val="0079225A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  <w:szCs w:val="20"/>
    </w:rPr>
  </w:style>
  <w:style w:type="character" w:customStyle="1" w:styleId="29">
    <w:name w:val="Название Знак2"/>
    <w:basedOn w:val="a0"/>
    <w:link w:val="aff3"/>
    <w:rsid w:val="0079225A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aff4">
    <w:name w:val="Список с маркерами"/>
    <w:basedOn w:val="a9"/>
    <w:rsid w:val="0079225A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ff5">
    <w:name w:val="Список с номерами"/>
    <w:basedOn w:val="aff6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6">
    <w:name w:val="Абзац"/>
    <w:basedOn w:val="a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character" w:customStyle="1" w:styleId="Iniiaiieoeooaacaoa1">
    <w:name w:val="Iniiaiie o?eoo aacaoa1"/>
    <w:rsid w:val="0079225A"/>
    <w:rPr>
      <w:sz w:val="20"/>
    </w:rPr>
  </w:style>
  <w:style w:type="paragraph" w:customStyle="1" w:styleId="316">
    <w:name w:val="Верхний колонтитул316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11">
    <w:name w:val="Ñòèëü11"/>
    <w:basedOn w:val="a9"/>
    <w:uiPriority w:val="9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340">
    <w:name w:val="Верхний колонтитул3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212">
    <w:name w:val="Основной текст с отступом 21"/>
    <w:basedOn w:val="a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30">
    <w:name w:val="Верхний колонтитул33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7">
    <w:name w:val="текст сноски3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241">
    <w:name w:val="заголовок 241"/>
    <w:basedOn w:val="a"/>
    <w:next w:val="a"/>
    <w:uiPriority w:val="99"/>
    <w:rsid w:val="0079225A"/>
    <w:pPr>
      <w:keepNext/>
      <w:spacing w:line="200" w:lineRule="exact"/>
      <w:ind w:left="-57" w:right="-57"/>
      <w:jc w:val="center"/>
    </w:pPr>
    <w:rPr>
      <w:sz w:val="16"/>
      <w:szCs w:val="20"/>
      <w:u w:val="single"/>
    </w:rPr>
  </w:style>
  <w:style w:type="paragraph" w:customStyle="1" w:styleId="Normal32">
    <w:name w:val="Normal32"/>
    <w:uiPriority w:val="99"/>
    <w:rsid w:val="0079225A"/>
    <w:rPr>
      <w:snapToGrid w:val="0"/>
      <w:sz w:val="24"/>
    </w:rPr>
  </w:style>
  <w:style w:type="paragraph" w:customStyle="1" w:styleId="BodyText31">
    <w:name w:val="Body Text3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79225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customStyle="1" w:styleId="BodyText41">
    <w:name w:val="Body Text41"/>
    <w:basedOn w:val="12"/>
    <w:uiPriority w:val="99"/>
    <w:rsid w:val="0079225A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38">
    <w:name w:val="Список с номерами3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2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112">
    <w:name w:val="Верхний колонтитул3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31">
    <w:name w:val="Body Text Indent 23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c">
    <w:name w:val="Список с номерами1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79225A"/>
    <w:pPr>
      <w:widowControl w:val="0"/>
      <w:jc w:val="both"/>
    </w:pPr>
    <w:rPr>
      <w:sz w:val="20"/>
      <w:szCs w:val="20"/>
    </w:rPr>
  </w:style>
  <w:style w:type="paragraph" w:customStyle="1" w:styleId="Textbody">
    <w:name w:val="Text body"/>
    <w:uiPriority w:val="99"/>
    <w:rsid w:val="0079225A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BodyTextIndent24">
    <w:name w:val="Body Text Indent 24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d">
    <w:name w:val="текст сноски1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Headintext">
    <w:name w:val="Head in text"/>
    <w:basedOn w:val="Textbody"/>
    <w:uiPriority w:val="99"/>
    <w:rsid w:val="0079225A"/>
    <w:pPr>
      <w:spacing w:before="160"/>
    </w:pPr>
    <w:rPr>
      <w:b/>
    </w:rPr>
  </w:style>
  <w:style w:type="paragraph" w:customStyle="1" w:styleId="Normal1">
    <w:name w:val="Normal1"/>
    <w:uiPriority w:val="99"/>
    <w:rsid w:val="0079225A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12">
    <w:name w:val="цифры11"/>
    <w:basedOn w:val="a"/>
    <w:uiPriority w:val="99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13">
    <w:name w:val="Список 11"/>
    <w:basedOn w:val="a"/>
    <w:uiPriority w:val="99"/>
    <w:rsid w:val="0079225A"/>
    <w:pPr>
      <w:tabs>
        <w:tab w:val="num" w:pos="927"/>
      </w:tabs>
      <w:spacing w:before="120" w:after="120"/>
      <w:ind w:firstLine="567"/>
      <w:jc w:val="both"/>
    </w:pPr>
    <w:rPr>
      <w:sz w:val="16"/>
      <w:szCs w:val="20"/>
    </w:rPr>
  </w:style>
  <w:style w:type="paragraph" w:customStyle="1" w:styleId="140">
    <w:name w:val="заголовок 14"/>
    <w:basedOn w:val="a"/>
    <w:next w:val="a"/>
    <w:uiPriority w:val="99"/>
    <w:rsid w:val="0079225A"/>
    <w:pPr>
      <w:keepNext/>
      <w:widowControl w:val="0"/>
      <w:spacing w:before="120"/>
      <w:ind w:firstLine="720"/>
      <w:jc w:val="both"/>
    </w:pPr>
    <w:rPr>
      <w:b/>
      <w:sz w:val="16"/>
      <w:szCs w:val="20"/>
    </w:rPr>
  </w:style>
  <w:style w:type="paragraph" w:customStyle="1" w:styleId="315">
    <w:name w:val="Основной текст с отступом 3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ff7">
    <w:name w:val="Документ"/>
    <w:basedOn w:val="a"/>
    <w:uiPriority w:val="99"/>
    <w:rsid w:val="0079225A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28">
    <w:name w:val="Body Text 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ff8">
    <w:name w:val="Единицы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160">
    <w:name w:val="Список с номерами16"/>
    <w:basedOn w:val="aff6"/>
    <w:uiPriority w:val="99"/>
    <w:rsid w:val="0079225A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79225A"/>
    <w:rPr>
      <w:sz w:val="20"/>
    </w:rPr>
  </w:style>
  <w:style w:type="paragraph" w:customStyle="1" w:styleId="Normal4">
    <w:name w:val="Normal4"/>
    <w:uiPriority w:val="99"/>
    <w:rsid w:val="0079225A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41">
    <w:name w:val="текст сноски4"/>
    <w:basedOn w:val="a"/>
    <w:uiPriority w:val="99"/>
    <w:rsid w:val="0079225A"/>
    <w:pPr>
      <w:widowControl w:val="0"/>
    </w:pPr>
    <w:rPr>
      <w:sz w:val="20"/>
      <w:szCs w:val="20"/>
    </w:rPr>
  </w:style>
  <w:style w:type="paragraph" w:customStyle="1" w:styleId="Title33">
    <w:name w:val="Title33"/>
    <w:basedOn w:val="a"/>
    <w:uiPriority w:val="99"/>
    <w:rsid w:val="0079225A"/>
    <w:pPr>
      <w:jc w:val="center"/>
    </w:pPr>
    <w:rPr>
      <w:rFonts w:ascii="Arial" w:hAnsi="Arial"/>
      <w:b/>
      <w:caps/>
      <w:snapToGrid w:val="0"/>
      <w:sz w:val="28"/>
      <w:szCs w:val="20"/>
    </w:rPr>
  </w:style>
  <w:style w:type="paragraph" w:customStyle="1" w:styleId="31112">
    <w:name w:val="Верхний колонтитул31112"/>
    <w:basedOn w:val="a"/>
    <w:uiPriority w:val="99"/>
    <w:rsid w:val="0079225A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character" w:customStyle="1" w:styleId="23">
    <w:name w:val="Основной текст 2 Знак"/>
    <w:link w:val="22"/>
    <w:rsid w:val="0079225A"/>
    <w:rPr>
      <w:sz w:val="18"/>
      <w:szCs w:val="24"/>
    </w:rPr>
  </w:style>
  <w:style w:type="paragraph" w:styleId="aff9">
    <w:name w:val="Block Text"/>
    <w:basedOn w:val="a"/>
    <w:rsid w:val="0079225A"/>
    <w:pPr>
      <w:spacing w:line="200" w:lineRule="exact"/>
      <w:ind w:left="-85" w:right="-85"/>
      <w:jc w:val="center"/>
    </w:pPr>
    <w:rPr>
      <w:rFonts w:ascii="Arial Narrow" w:hAnsi="Arial Narrow"/>
      <w:i/>
      <w:sz w:val="20"/>
      <w:szCs w:val="20"/>
    </w:rPr>
  </w:style>
  <w:style w:type="paragraph" w:styleId="affa">
    <w:name w:val="caption"/>
    <w:basedOn w:val="a"/>
    <w:next w:val="a"/>
    <w:qFormat/>
    <w:rsid w:val="0079225A"/>
    <w:pPr>
      <w:spacing w:before="240"/>
    </w:pPr>
    <w:rPr>
      <w:rFonts w:ascii="Arial" w:hAnsi="Arial"/>
      <w:b/>
      <w:szCs w:val="20"/>
    </w:rPr>
  </w:style>
  <w:style w:type="paragraph" w:styleId="affb">
    <w:name w:val="Document Map"/>
    <w:basedOn w:val="a"/>
    <w:link w:val="affc"/>
    <w:semiHidden/>
    <w:rsid w:val="0079225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c">
    <w:name w:val="Схема документа Знак"/>
    <w:basedOn w:val="a0"/>
    <w:link w:val="affb"/>
    <w:semiHidden/>
    <w:rsid w:val="0079225A"/>
    <w:rPr>
      <w:rFonts w:ascii="Tahoma" w:hAnsi="Tahoma"/>
      <w:shd w:val="clear" w:color="auto" w:fill="000080"/>
    </w:rPr>
  </w:style>
  <w:style w:type="paragraph" w:customStyle="1" w:styleId="affd">
    <w:name w:val="Òàáëèöà"/>
    <w:basedOn w:val="a5"/>
    <w:rsid w:val="0079225A"/>
    <w:pPr>
      <w:spacing w:before="0" w:after="0" w:line="220" w:lineRule="exact"/>
    </w:pPr>
    <w:rPr>
      <w:i w:val="0"/>
    </w:rPr>
  </w:style>
  <w:style w:type="paragraph" w:customStyle="1" w:styleId="affe">
    <w:name w:val="Åäèíèöû"/>
    <w:basedOn w:val="a"/>
    <w:rsid w:val="0079225A"/>
    <w:pPr>
      <w:keepNext/>
      <w:spacing w:before="20" w:after="60"/>
      <w:ind w:right="284"/>
      <w:jc w:val="right"/>
    </w:pPr>
    <w:rPr>
      <w:rFonts w:ascii="Arial" w:hAnsi="Arial"/>
      <w:sz w:val="22"/>
      <w:szCs w:val="20"/>
    </w:rPr>
  </w:style>
  <w:style w:type="paragraph" w:customStyle="1" w:styleId="afff">
    <w:name w:val="Òàáëîòñò"/>
    <w:basedOn w:val="affd"/>
    <w:rsid w:val="0079225A"/>
    <w:pPr>
      <w:ind w:left="85"/>
    </w:pPr>
  </w:style>
  <w:style w:type="paragraph" w:customStyle="1" w:styleId="39">
    <w:name w:val="çàãîëîâîê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paragraph" w:customStyle="1" w:styleId="xl402">
    <w:name w:val="xl402"/>
    <w:basedOn w:val="a"/>
    <w:rsid w:val="0079225A"/>
    <w:pPr>
      <w:spacing w:before="100" w:after="100"/>
    </w:pPr>
    <w:rPr>
      <w:rFonts w:ascii="Courier New" w:eastAsia="Arial Unicode MS" w:hAnsi="Courier New"/>
      <w:sz w:val="16"/>
      <w:szCs w:val="20"/>
    </w:rPr>
  </w:style>
  <w:style w:type="paragraph" w:customStyle="1" w:styleId="a20">
    <w:name w:val="a2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fff0">
    <w:name w:val="a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a00">
    <w:name w:val="a0"/>
    <w:basedOn w:val="a"/>
    <w:rsid w:val="0079225A"/>
    <w:pPr>
      <w:spacing w:line="220" w:lineRule="atLeast"/>
      <w:ind w:left="85"/>
    </w:pPr>
    <w:rPr>
      <w:rFonts w:ascii="Arial" w:hAnsi="Arial" w:cs="Arial"/>
      <w:sz w:val="20"/>
      <w:szCs w:val="20"/>
    </w:rPr>
  </w:style>
  <w:style w:type="paragraph" w:customStyle="1" w:styleId="1310">
    <w:name w:val="131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b">
    <w:name w:val="2"/>
    <w:basedOn w:val="a"/>
    <w:rsid w:val="0079225A"/>
    <w:pPr>
      <w:spacing w:line="220" w:lineRule="atLeast"/>
      <w:ind w:left="170"/>
    </w:pPr>
    <w:rPr>
      <w:rFonts w:ascii="Arial" w:hAnsi="Arial" w:cs="Arial"/>
      <w:sz w:val="20"/>
      <w:szCs w:val="20"/>
    </w:rPr>
  </w:style>
  <w:style w:type="paragraph" w:customStyle="1" w:styleId="a10">
    <w:name w:val="a1"/>
    <w:basedOn w:val="a"/>
    <w:rsid w:val="0079225A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2c">
    <w:name w:val="Обычный2"/>
    <w:basedOn w:val="a"/>
    <w:rsid w:val="0079225A"/>
    <w:pPr>
      <w:snapToGrid w:val="0"/>
    </w:pPr>
  </w:style>
  <w:style w:type="paragraph" w:customStyle="1" w:styleId="3130">
    <w:name w:val="31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100">
    <w:name w:val="210"/>
    <w:basedOn w:val="a"/>
    <w:uiPriority w:val="99"/>
    <w:rsid w:val="0079225A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79225A"/>
    <w:pPr>
      <w:spacing w:after="120"/>
      <w:ind w:left="283"/>
      <w:jc w:val="both"/>
    </w:pPr>
    <w:rPr>
      <w:sz w:val="20"/>
      <w:szCs w:val="20"/>
    </w:rPr>
  </w:style>
  <w:style w:type="paragraph" w:customStyle="1" w:styleId="3a">
    <w:name w:val="3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79225A"/>
    <w:pPr>
      <w:spacing w:line="200" w:lineRule="atLeast"/>
      <w:ind w:right="227"/>
      <w:jc w:val="both"/>
    </w:pPr>
    <w:rPr>
      <w:b/>
      <w:bCs/>
      <w:sz w:val="20"/>
      <w:szCs w:val="20"/>
    </w:rPr>
  </w:style>
  <w:style w:type="paragraph" w:customStyle="1" w:styleId="1f">
    <w:name w:val="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title30">
    <w:name w:val="title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d">
    <w:name w:val="Название2"/>
    <w:basedOn w:val="a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79225A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79225A"/>
    <w:pPr>
      <w:spacing w:line="200" w:lineRule="atLeast"/>
      <w:ind w:left="-57" w:right="-57"/>
      <w:jc w:val="center"/>
    </w:pPr>
    <w:rPr>
      <w:sz w:val="20"/>
      <w:szCs w:val="20"/>
      <w:u w:val="single"/>
    </w:rPr>
  </w:style>
  <w:style w:type="paragraph" w:customStyle="1" w:styleId="300">
    <w:name w:val="30"/>
    <w:basedOn w:val="a"/>
    <w:uiPriority w:val="99"/>
    <w:rsid w:val="0079225A"/>
    <w:pPr>
      <w:spacing w:before="160" w:line="200" w:lineRule="atLeast"/>
      <w:jc w:val="both"/>
    </w:pPr>
    <w:rPr>
      <w:b/>
      <w:bCs/>
      <w:i/>
      <w:iCs/>
      <w:sz w:val="20"/>
      <w:szCs w:val="20"/>
    </w:rPr>
  </w:style>
  <w:style w:type="paragraph" w:customStyle="1" w:styleId="120">
    <w:name w:val="12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79225A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79225A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bodytext40">
    <w:name w:val="bodytext4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2e">
    <w:name w:val="Подзаголовок2"/>
    <w:basedOn w:val="a"/>
    <w:rsid w:val="0079225A"/>
    <w:pPr>
      <w:snapToGrid w:val="0"/>
      <w:spacing w:after="60"/>
      <w:jc w:val="center"/>
    </w:pPr>
    <w:rPr>
      <w:rFonts w:ascii="Arial" w:hAnsi="Arial" w:cs="Arial"/>
      <w:i/>
      <w:iCs/>
    </w:rPr>
  </w:style>
  <w:style w:type="paragraph" w:customStyle="1" w:styleId="317">
    <w:name w:val="3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a30">
    <w:name w:val="a3"/>
    <w:basedOn w:val="a"/>
    <w:rsid w:val="0079225A"/>
    <w:rPr>
      <w:sz w:val="20"/>
      <w:szCs w:val="20"/>
    </w:rPr>
  </w:style>
  <w:style w:type="paragraph" w:customStyle="1" w:styleId="3110">
    <w:name w:val="3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1110">
    <w:name w:val="311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41">
    <w:name w:val="14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79225A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1100">
    <w:name w:val="110"/>
    <w:basedOn w:val="a"/>
    <w:uiPriority w:val="99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">
    <w:name w:val="bodytextindent2"/>
    <w:basedOn w:val="a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20">
    <w:name w:val="3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410">
    <w:name w:val="241"/>
    <w:basedOn w:val="a"/>
    <w:uiPriority w:val="99"/>
    <w:rsid w:val="0079225A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79225A"/>
    <w:pPr>
      <w:snapToGrid w:val="0"/>
    </w:pPr>
  </w:style>
  <w:style w:type="paragraph" w:customStyle="1" w:styleId="bodytext310">
    <w:name w:val="bodytext3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150">
    <w:name w:val="15"/>
    <w:basedOn w:val="a"/>
    <w:uiPriority w:val="99"/>
    <w:rsid w:val="0079225A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79225A"/>
    <w:pPr>
      <w:snapToGrid w:val="0"/>
      <w:spacing w:after="120"/>
    </w:pPr>
    <w:rPr>
      <w:sz w:val="20"/>
      <w:szCs w:val="20"/>
    </w:rPr>
  </w:style>
  <w:style w:type="paragraph" w:customStyle="1" w:styleId="3120">
    <w:name w:val="3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350">
    <w:name w:val="35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310">
    <w:name w:val="bodytextindent23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79225A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textbody0">
    <w:name w:val="textbody"/>
    <w:basedOn w:val="a"/>
    <w:uiPriority w:val="99"/>
    <w:rsid w:val="0079225A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bodytextindent240">
    <w:name w:val="bodytextindent24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79225A"/>
    <w:rPr>
      <w:sz w:val="20"/>
      <w:szCs w:val="20"/>
    </w:rPr>
  </w:style>
  <w:style w:type="paragraph" w:customStyle="1" w:styleId="headintext0">
    <w:name w:val="headintext"/>
    <w:basedOn w:val="a"/>
    <w:uiPriority w:val="99"/>
    <w:rsid w:val="0079225A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79225A"/>
    <w:pPr>
      <w:snapToGrid w:val="0"/>
    </w:pPr>
  </w:style>
  <w:style w:type="paragraph" w:customStyle="1" w:styleId="bodytextindent2410">
    <w:name w:val="bodytextindent241"/>
    <w:basedOn w:val="a"/>
    <w:uiPriority w:val="99"/>
    <w:rsid w:val="0079225A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79225A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79225A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79225A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a70">
    <w:name w:val="a7"/>
    <w:basedOn w:val="a"/>
    <w:rsid w:val="0079225A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79225A"/>
    <w:pPr>
      <w:spacing w:before="120"/>
      <w:ind w:firstLine="709"/>
      <w:jc w:val="both"/>
    </w:pPr>
    <w:rPr>
      <w:sz w:val="20"/>
      <w:szCs w:val="20"/>
    </w:rPr>
  </w:style>
  <w:style w:type="paragraph" w:customStyle="1" w:styleId="a80">
    <w:name w:val="a8"/>
    <w:basedOn w:val="a"/>
    <w:rsid w:val="0079225A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79225A"/>
    <w:pPr>
      <w:spacing w:before="120"/>
      <w:ind w:firstLine="851"/>
      <w:jc w:val="both"/>
    </w:pPr>
  </w:style>
  <w:style w:type="paragraph" w:customStyle="1" w:styleId="normal40">
    <w:name w:val="normal4"/>
    <w:basedOn w:val="a"/>
    <w:uiPriority w:val="99"/>
    <w:rsid w:val="0079225A"/>
    <w:pPr>
      <w:snapToGrid w:val="0"/>
    </w:pPr>
    <w:rPr>
      <w:sz w:val="20"/>
      <w:szCs w:val="20"/>
    </w:rPr>
  </w:style>
  <w:style w:type="paragraph" w:customStyle="1" w:styleId="31610">
    <w:name w:val="3161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42">
    <w:name w:val="4"/>
    <w:basedOn w:val="a"/>
    <w:uiPriority w:val="99"/>
    <w:rsid w:val="0079225A"/>
    <w:rPr>
      <w:sz w:val="20"/>
      <w:szCs w:val="20"/>
    </w:rPr>
  </w:style>
  <w:style w:type="paragraph" w:customStyle="1" w:styleId="title330">
    <w:name w:val="title33"/>
    <w:basedOn w:val="a"/>
    <w:uiPriority w:val="99"/>
    <w:rsid w:val="0079225A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79225A"/>
    <w:pPr>
      <w:jc w:val="both"/>
    </w:pPr>
    <w:rPr>
      <w:sz w:val="20"/>
      <w:szCs w:val="20"/>
    </w:rPr>
  </w:style>
  <w:style w:type="paragraph" w:customStyle="1" w:styleId="230">
    <w:name w:val="Основной текст 23"/>
    <w:basedOn w:val="a"/>
    <w:uiPriority w:val="99"/>
    <w:rsid w:val="0079225A"/>
    <w:pPr>
      <w:ind w:firstLine="709"/>
      <w:jc w:val="both"/>
    </w:pPr>
    <w:rPr>
      <w:szCs w:val="20"/>
    </w:rPr>
  </w:style>
  <w:style w:type="paragraph" w:customStyle="1" w:styleId="caaieiaie2">
    <w:name w:val="caaieiaie 2"/>
    <w:basedOn w:val="a"/>
    <w:next w:val="a"/>
    <w:uiPriority w:val="99"/>
    <w:rsid w:val="0079225A"/>
    <w:pPr>
      <w:keepNext/>
      <w:widowControl w:val="0"/>
      <w:jc w:val="center"/>
    </w:pPr>
    <w:rPr>
      <w:b/>
      <w:sz w:val="22"/>
      <w:szCs w:val="20"/>
    </w:rPr>
  </w:style>
  <w:style w:type="paragraph" w:customStyle="1" w:styleId="xl30">
    <w:name w:val="xl30"/>
    <w:basedOn w:val="a"/>
    <w:uiPriority w:val="99"/>
    <w:rsid w:val="0079225A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table" w:styleId="-2">
    <w:name w:val="Table Web 2"/>
    <w:basedOn w:val="a1"/>
    <w:rsid w:val="0079225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21">
    <w:name w:val="Основной текст с отступом 32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214">
    <w:name w:val="Обычный21"/>
    <w:uiPriority w:val="99"/>
    <w:rsid w:val="0079225A"/>
    <w:rPr>
      <w:snapToGrid w:val="0"/>
      <w:sz w:val="24"/>
    </w:rPr>
  </w:style>
  <w:style w:type="paragraph" w:customStyle="1" w:styleId="2f">
    <w:name w:val="Основной текст2"/>
    <w:basedOn w:val="214"/>
    <w:uiPriority w:val="99"/>
    <w:rsid w:val="0079225A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43">
    <w:name w:val="Основной текст 24"/>
    <w:basedOn w:val="a"/>
    <w:uiPriority w:val="99"/>
    <w:rsid w:val="0079225A"/>
    <w:pPr>
      <w:ind w:firstLine="709"/>
      <w:jc w:val="both"/>
    </w:pPr>
    <w:rPr>
      <w:szCs w:val="20"/>
    </w:rPr>
  </w:style>
  <w:style w:type="table" w:styleId="1f0">
    <w:name w:val="Table Subtle 1"/>
    <w:basedOn w:val="a1"/>
    <w:rsid w:val="0079225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ubtle 2"/>
    <w:basedOn w:val="a1"/>
    <w:rsid w:val="0079225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79225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79225A"/>
    <w:pPr>
      <w:ind w:firstLine="720"/>
      <w:jc w:val="both"/>
    </w:pPr>
    <w:rPr>
      <w:sz w:val="20"/>
      <w:szCs w:val="20"/>
    </w:rPr>
  </w:style>
  <w:style w:type="paragraph" w:customStyle="1" w:styleId="3b">
    <w:name w:val="Обычный3"/>
    <w:uiPriority w:val="99"/>
    <w:rsid w:val="0079225A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79225A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79225A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79225A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79225A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251">
    <w:name w:val="Основной текст 25"/>
    <w:basedOn w:val="a"/>
    <w:uiPriority w:val="99"/>
    <w:rsid w:val="0079225A"/>
    <w:pPr>
      <w:ind w:firstLine="709"/>
      <w:jc w:val="both"/>
    </w:pPr>
    <w:rPr>
      <w:szCs w:val="20"/>
    </w:rPr>
  </w:style>
  <w:style w:type="paragraph" w:styleId="afff1">
    <w:name w:val="endnote text"/>
    <w:basedOn w:val="a"/>
    <w:link w:val="afff2"/>
    <w:rsid w:val="0079225A"/>
    <w:rPr>
      <w:sz w:val="20"/>
      <w:szCs w:val="20"/>
    </w:rPr>
  </w:style>
  <w:style w:type="character" w:customStyle="1" w:styleId="afff2">
    <w:name w:val="Текст концевой сноски Знак"/>
    <w:basedOn w:val="a0"/>
    <w:link w:val="afff1"/>
    <w:rsid w:val="0079225A"/>
  </w:style>
  <w:style w:type="character" w:styleId="afff3">
    <w:name w:val="endnote reference"/>
    <w:uiPriority w:val="99"/>
    <w:rsid w:val="0079225A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79225A"/>
  </w:style>
  <w:style w:type="numbering" w:customStyle="1" w:styleId="115">
    <w:name w:val="Нет списка11"/>
    <w:next w:val="a2"/>
    <w:uiPriority w:val="99"/>
    <w:semiHidden/>
    <w:unhideWhenUsed/>
    <w:rsid w:val="0079225A"/>
  </w:style>
  <w:style w:type="paragraph" w:styleId="2f1">
    <w:name w:val="Quote"/>
    <w:basedOn w:val="a"/>
    <w:next w:val="a"/>
    <w:link w:val="2f2"/>
    <w:uiPriority w:val="29"/>
    <w:qFormat/>
    <w:rsid w:val="0079225A"/>
    <w:pPr>
      <w:spacing w:before="200"/>
      <w:ind w:left="864" w:right="864"/>
    </w:pPr>
    <w:rPr>
      <w:rFonts w:ascii="Calibri" w:eastAsia="Calibri" w:hAnsi="Calibri"/>
      <w:i/>
      <w:iCs/>
      <w:color w:val="404040"/>
      <w:sz w:val="20"/>
      <w:szCs w:val="20"/>
    </w:rPr>
  </w:style>
  <w:style w:type="character" w:customStyle="1" w:styleId="2f2">
    <w:name w:val="Цитата 2 Знак"/>
    <w:basedOn w:val="a0"/>
    <w:link w:val="2f1"/>
    <w:uiPriority w:val="29"/>
    <w:rsid w:val="0079225A"/>
    <w:rPr>
      <w:rFonts w:ascii="Calibri" w:eastAsia="Calibri" w:hAnsi="Calibri"/>
      <w:i/>
      <w:iCs/>
      <w:color w:val="404040"/>
    </w:rPr>
  </w:style>
  <w:style w:type="character" w:styleId="afff4">
    <w:name w:val="Intense Emphasis"/>
    <w:uiPriority w:val="21"/>
    <w:qFormat/>
    <w:rsid w:val="0079225A"/>
    <w:rPr>
      <w:i/>
      <w:iCs/>
      <w:color w:val="4472C4"/>
    </w:rPr>
  </w:style>
  <w:style w:type="paragraph" w:styleId="afff5">
    <w:name w:val="List Paragraph"/>
    <w:basedOn w:val="a"/>
    <w:uiPriority w:val="34"/>
    <w:qFormat/>
    <w:rsid w:val="0079225A"/>
    <w:pPr>
      <w:ind w:left="720"/>
      <w:contextualSpacing/>
    </w:pPr>
    <w:rPr>
      <w:sz w:val="20"/>
      <w:szCs w:val="20"/>
    </w:rPr>
  </w:style>
  <w:style w:type="character" w:customStyle="1" w:styleId="1f2">
    <w:name w:val="Текст сноски Знак1"/>
    <w:uiPriority w:val="99"/>
    <w:semiHidden/>
    <w:rsid w:val="0079225A"/>
    <w:rPr>
      <w:sz w:val="20"/>
      <w:szCs w:val="20"/>
    </w:rPr>
  </w:style>
  <w:style w:type="character" w:customStyle="1" w:styleId="1f3">
    <w:name w:val="Текст выноски Знак1"/>
    <w:uiPriority w:val="99"/>
    <w:semiHidden/>
    <w:rsid w:val="0079225A"/>
    <w:rPr>
      <w:rFonts w:ascii="Segoe UI" w:hAnsi="Segoe UI" w:cs="Segoe UI"/>
      <w:sz w:val="18"/>
      <w:szCs w:val="18"/>
    </w:rPr>
  </w:style>
  <w:style w:type="character" w:customStyle="1" w:styleId="aff1">
    <w:name w:val="Название Знак"/>
    <w:link w:val="15"/>
    <w:uiPriority w:val="10"/>
    <w:rsid w:val="0079225A"/>
    <w:rPr>
      <w:rFonts w:ascii="Arial" w:hAnsi="Arial"/>
      <w:b/>
      <w:caps/>
      <w:snapToGrid w:val="0"/>
      <w:sz w:val="28"/>
    </w:rPr>
  </w:style>
  <w:style w:type="paragraph" w:styleId="afff6">
    <w:name w:val="Subtitle"/>
    <w:basedOn w:val="a"/>
    <w:link w:val="afff7"/>
    <w:qFormat/>
    <w:rsid w:val="0079225A"/>
    <w:pPr>
      <w:spacing w:before="360"/>
    </w:pPr>
    <w:rPr>
      <w:rFonts w:ascii="Arial Narrow" w:hAnsi="Arial Narrow"/>
      <w:b/>
      <w:caps/>
      <w:szCs w:val="20"/>
    </w:rPr>
  </w:style>
  <w:style w:type="character" w:customStyle="1" w:styleId="afff7">
    <w:name w:val="Подзаголовок Знак"/>
    <w:basedOn w:val="a0"/>
    <w:link w:val="afff6"/>
    <w:rsid w:val="0079225A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3">
    <w:name w:val="xl40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43111">
    <w:name w:val="заголовок4.3111"/>
    <w:basedOn w:val="a"/>
    <w:next w:val="a"/>
    <w:rsid w:val="0079225A"/>
    <w:pPr>
      <w:keepNext/>
      <w:snapToGrid w:val="0"/>
      <w:spacing w:before="120" w:after="120"/>
      <w:jc w:val="center"/>
    </w:pPr>
    <w:rPr>
      <w:b/>
      <w:sz w:val="20"/>
      <w:szCs w:val="20"/>
    </w:rPr>
  </w:style>
  <w:style w:type="paragraph" w:customStyle="1" w:styleId="1413">
    <w:name w:val="Ñòèëü1413"/>
    <w:basedOn w:val="a9"/>
    <w:rsid w:val="0079225A"/>
    <w:pPr>
      <w:widowControl w:val="0"/>
      <w:spacing w:after="120"/>
      <w:jc w:val="center"/>
    </w:pPr>
    <w:rPr>
      <w:i w:val="0"/>
      <w:sz w:val="28"/>
    </w:rPr>
  </w:style>
  <w:style w:type="paragraph" w:customStyle="1" w:styleId="121">
    <w:name w:val="Список 12"/>
    <w:basedOn w:val="a"/>
    <w:rsid w:val="0079225A"/>
    <w:pPr>
      <w:tabs>
        <w:tab w:val="num" w:pos="810"/>
      </w:tabs>
      <w:spacing w:before="120" w:after="120"/>
      <w:jc w:val="both"/>
    </w:pPr>
    <w:rPr>
      <w:sz w:val="16"/>
      <w:szCs w:val="20"/>
    </w:rPr>
  </w:style>
  <w:style w:type="paragraph" w:customStyle="1" w:styleId="322">
    <w:name w:val="заголовок 322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404">
    <w:name w:val="xl40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342">
    <w:name w:val="заголовок 34"/>
    <w:basedOn w:val="a"/>
    <w:next w:val="a"/>
    <w:rsid w:val="0079225A"/>
    <w:pPr>
      <w:keepNext/>
      <w:spacing w:before="120" w:after="120"/>
      <w:jc w:val="center"/>
    </w:pPr>
    <w:rPr>
      <w:b/>
      <w:sz w:val="16"/>
      <w:szCs w:val="20"/>
    </w:rPr>
  </w:style>
  <w:style w:type="paragraph" w:customStyle="1" w:styleId="xl245">
    <w:name w:val="xl24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405">
    <w:name w:val="xl40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4">
    <w:name w:val="xl4014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4015">
    <w:name w:val="xl4015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4">
    <w:name w:val="xl2414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">
    <w:name w:val="xl2415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2412">
    <w:name w:val="xl2412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  <w:szCs w:val="20"/>
    </w:rPr>
  </w:style>
  <w:style w:type="paragraph" w:customStyle="1" w:styleId="xl401">
    <w:name w:val="xl401"/>
    <w:basedOn w:val="a"/>
    <w:rsid w:val="0079225A"/>
    <w:pPr>
      <w:spacing w:before="100" w:after="100"/>
    </w:pPr>
    <w:rPr>
      <w:rFonts w:ascii="Courier New" w:hAnsi="Courier New"/>
      <w:sz w:val="16"/>
      <w:szCs w:val="20"/>
    </w:rPr>
  </w:style>
  <w:style w:type="paragraph" w:customStyle="1" w:styleId="xl4013">
    <w:name w:val="xl4013"/>
    <w:basedOn w:val="a"/>
    <w:rsid w:val="0079225A"/>
    <w:pPr>
      <w:spacing w:before="100" w:after="100"/>
      <w:jc w:val="both"/>
    </w:pPr>
    <w:rPr>
      <w:rFonts w:ascii="Courier New" w:eastAsia="Arial Unicode MS" w:hAnsi="Courier New"/>
      <w:sz w:val="16"/>
      <w:szCs w:val="20"/>
    </w:rPr>
  </w:style>
  <w:style w:type="paragraph" w:customStyle="1" w:styleId="xl2418">
    <w:name w:val="xl2418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xl24151">
    <w:name w:val="xl24151"/>
    <w:basedOn w:val="a"/>
    <w:rsid w:val="0079225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14130">
    <w:name w:val="1413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">
    <w:name w:val="1413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79225A"/>
    <w:pPr>
      <w:spacing w:line="220" w:lineRule="atLeast"/>
    </w:pPr>
    <w:rPr>
      <w:rFonts w:ascii="Arial" w:hAnsi="Arial" w:cs="Arial"/>
      <w:sz w:val="20"/>
      <w:szCs w:val="20"/>
    </w:rPr>
  </w:style>
  <w:style w:type="paragraph" w:customStyle="1" w:styleId="1413000">
    <w:name w:val="141300"/>
    <w:basedOn w:val="a"/>
    <w:rsid w:val="0079225A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79225A"/>
    <w:pPr>
      <w:spacing w:line="220" w:lineRule="atLeast"/>
    </w:pPr>
    <w:rPr>
      <w:rFonts w:ascii="Arial" w:eastAsia="Arial Unicode MS" w:hAnsi="Arial" w:cs="Arial"/>
      <w:sz w:val="20"/>
      <w:szCs w:val="20"/>
    </w:rPr>
  </w:style>
  <w:style w:type="paragraph" w:customStyle="1" w:styleId="14130000">
    <w:name w:val="1413000"/>
    <w:basedOn w:val="a"/>
    <w:rsid w:val="0079225A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4">
    <w:name w:val="Обычный (веб)1"/>
    <w:basedOn w:val="a"/>
    <w:rsid w:val="0079225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9225A"/>
  </w:style>
  <w:style w:type="paragraph" w:customStyle="1" w:styleId="431">
    <w:name w:val="заголовок4.31"/>
    <w:basedOn w:val="a"/>
    <w:next w:val="a"/>
    <w:rsid w:val="0079225A"/>
    <w:pPr>
      <w:keepNext/>
      <w:spacing w:before="120" w:after="120"/>
      <w:jc w:val="center"/>
    </w:pPr>
    <w:rPr>
      <w:b/>
      <w:snapToGrid w:val="0"/>
      <w:sz w:val="20"/>
      <w:szCs w:val="20"/>
    </w:rPr>
  </w:style>
  <w:style w:type="character" w:customStyle="1" w:styleId="1f5">
    <w:name w:val="Текст примечания Знак1"/>
    <w:uiPriority w:val="99"/>
    <w:semiHidden/>
    <w:rsid w:val="0079225A"/>
    <w:rPr>
      <w:sz w:val="20"/>
      <w:szCs w:val="20"/>
    </w:rPr>
  </w:style>
  <w:style w:type="character" w:customStyle="1" w:styleId="1f6">
    <w:name w:val="Тема примечания Знак1"/>
    <w:uiPriority w:val="99"/>
    <w:semiHidden/>
    <w:rsid w:val="0079225A"/>
    <w:rPr>
      <w:b/>
      <w:bCs/>
      <w:sz w:val="20"/>
      <w:szCs w:val="20"/>
    </w:rPr>
  </w:style>
  <w:style w:type="paragraph" w:customStyle="1" w:styleId="3f">
    <w:name w:val="????????? 3"/>
    <w:basedOn w:val="a"/>
    <w:next w:val="a"/>
    <w:rsid w:val="0079225A"/>
    <w:pPr>
      <w:keepNext/>
      <w:widowControl w:val="0"/>
      <w:tabs>
        <w:tab w:val="left" w:pos="3544"/>
      </w:tabs>
    </w:pPr>
    <w:rPr>
      <w:rFonts w:ascii="Arial" w:hAnsi="Arial"/>
      <w:b/>
      <w:szCs w:val="20"/>
    </w:rPr>
  </w:style>
  <w:style w:type="character" w:customStyle="1" w:styleId="1f7">
    <w:name w:val="Схема документа Знак1"/>
    <w:semiHidden/>
    <w:rsid w:val="0079225A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79225A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311211111111">
    <w:name w:val="цифры1311211111111"/>
    <w:basedOn w:val="a"/>
    <w:rsid w:val="0079225A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character" w:customStyle="1" w:styleId="afff8">
    <w:name w:val="знак сноски"/>
    <w:rsid w:val="0079225A"/>
    <w:rPr>
      <w:vertAlign w:val="superscript"/>
    </w:rPr>
  </w:style>
  <w:style w:type="character" w:customStyle="1" w:styleId="1f8">
    <w:name w:val="Название Знак1"/>
    <w:rsid w:val="0079225A"/>
    <w:rPr>
      <w:rFonts w:ascii="Arial CYR" w:hAnsi="Arial CYR"/>
      <w:b/>
      <w:cap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2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Office_Excel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1211121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1311131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5.7834864635246841E-2"/>
          <c:y val="0.17107125617729288"/>
          <c:w val="0.61690096558229734"/>
          <c:h val="0.68680535020459255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Прочая просроченная кредиторская задолженность</c:v>
                </c:pt>
              </c:strCache>
            </c:strRef>
          </c:tx>
          <c:dLbls>
            <c:dLbl>
              <c:idx val="0"/>
              <c:layout>
                <c:manualLayout>
                  <c:x val="3.3259352035945454E-2"/>
                  <c:y val="3.4904033271969687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16,0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8F76-4243-ABC8-1D0CD35BD3C9}"/>
                </c:ext>
              </c:extLst>
            </c:dLbl>
            <c:dLbl>
              <c:idx val="1"/>
              <c:layout>
                <c:manualLayout>
                  <c:x val="3.993326957258482E-2"/>
                  <c:y val="-3.490469203160631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14,2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8F76-4243-ABC8-1D0CD35BD3C9}"/>
                </c:ext>
              </c:extLst>
            </c:dLbl>
            <c:dLbl>
              <c:idx val="2"/>
              <c:layout>
                <c:manualLayout>
                  <c:x val="3.7696302978813011E-2"/>
                  <c:y val="-6.9716781625729588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12,1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8F76-4243-ABC8-1D0CD35BD3C9}"/>
                </c:ext>
              </c:extLst>
            </c:dLbl>
            <c:dLbl>
              <c:idx val="3"/>
              <c:layout>
                <c:manualLayout>
                  <c:x val="3.3277870216306182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14,0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8F76-4243-ABC8-1D0CD35BD3C9}"/>
                </c:ext>
              </c:extLst>
            </c:dLbl>
            <c:dLbl>
              <c:idx val="4"/>
              <c:layout>
                <c:manualLayout>
                  <c:x val="3.5496394897393251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14,4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8F76-4243-ABC8-1D0CD35BD3C9}"/>
                </c:ext>
              </c:extLst>
            </c:dLbl>
            <c:dLbl>
              <c:idx val="5"/>
              <c:layout>
                <c:manualLayout>
                  <c:x val="3.1059345535219118E-2"/>
                  <c:y val="-3.546099290780143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14,1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8F76-4243-ABC8-1D0CD35BD3C9}"/>
                </c:ext>
              </c:extLst>
            </c:dLbl>
            <c:dLbl>
              <c:idx val="6"/>
              <c:layout>
                <c:manualLayout>
                  <c:x val="3.3250768570502659E-2"/>
                  <c:y val="3.4951058835895996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15,6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8F76-4243-ABC8-1D0CD35BD3C9}"/>
                </c:ext>
              </c:extLst>
            </c:dLbl>
            <c:dLbl>
              <c:idx val="7"/>
              <c:layout>
                <c:manualLayout>
                  <c:x val="3.7821901850700425E-2"/>
                  <c:y val="1.405123850121229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17,6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8F76-4243-ABC8-1D0CD35BD3C9}"/>
                </c:ext>
              </c:extLst>
            </c:dLbl>
            <c:dLbl>
              <c:idx val="8"/>
              <c:layout>
                <c:manualLayout>
                  <c:x val="3.3277870216306217E-2"/>
                  <c:y val="-1.06385770927570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9,3</a:t>
                    </a:r>
                  </a:p>
                </c:rich>
              </c:tx>
              <c:dLblPos val="ctr"/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8F76-4243-ABC8-1D0CD35BD3C9}"/>
                </c:ext>
              </c:extLst>
            </c:dLbl>
            <c:spPr>
              <a:noFill/>
              <a:ln w="23457">
                <a:noFill/>
              </a:ln>
            </c:spPr>
            <c:txPr>
              <a:bodyPr anchor="b" anchorCtr="0"/>
              <a:lstStyle/>
              <a:p>
                <a:pPr>
                  <a:defRPr sz="831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Sheet1!$B$2:$J$2</c:f>
              <c:numCache>
                <c:formatCode>_-* #,##0.0\ _₽_-;\-* #,##0.0\ _₽_-;_-* "-"?\ _₽_-;_-@_-</c:formatCode>
                <c:ptCount val="9"/>
                <c:pt idx="0">
                  <c:v>16</c:v>
                </c:pt>
                <c:pt idx="1">
                  <c:v>14.2</c:v>
                </c:pt>
                <c:pt idx="2">
                  <c:v>12.1</c:v>
                </c:pt>
                <c:pt idx="3">
                  <c:v>14</c:v>
                </c:pt>
                <c:pt idx="4">
                  <c:v>14.4</c:v>
                </c:pt>
                <c:pt idx="5">
                  <c:v>14.1</c:v>
                </c:pt>
                <c:pt idx="6">
                  <c:v>15.6</c:v>
                </c:pt>
                <c:pt idx="7">
                  <c:v>17.600000000000001</c:v>
                </c:pt>
                <c:pt idx="8">
                  <c:v>9.3000000000000007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8F76-4243-ABC8-1D0CD35BD3C9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Просроченная задолженность поставщикам и подрядчикам за товары, работы и услуги</c:v>
                </c:pt>
              </c:strCache>
            </c:strRef>
          </c:tx>
          <c:dLbls>
            <c:dLbl>
              <c:idx val="0"/>
              <c:layout>
                <c:manualLayout>
                  <c:x val="3.2998169444614832E-2"/>
                  <c:y val="-9.086998676368732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53,6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8F76-4243-ABC8-1D0CD35BD3C9}"/>
                </c:ext>
              </c:extLst>
            </c:dLbl>
            <c:dLbl>
              <c:idx val="1"/>
              <c:layout>
                <c:manualLayout>
                  <c:x val="3.9652896965250407E-2"/>
                  <c:y val="-5.859161221868479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59,7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8F76-4243-ABC8-1D0CD35BD3C9}"/>
                </c:ext>
              </c:extLst>
            </c:dLbl>
            <c:dLbl>
              <c:idx val="2"/>
              <c:layout>
                <c:manualLayout>
                  <c:x val="3.5223213894703773E-2"/>
                  <c:y val="8.1049942531995176E-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63,3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8F76-4243-ABC8-1D0CD35BD3C9}"/>
                </c:ext>
              </c:extLst>
            </c:dLbl>
            <c:dLbl>
              <c:idx val="3"/>
              <c:layout>
                <c:manualLayout>
                  <c:x val="3.7487497043959747E-2"/>
                  <c:y val="3.9935768612095971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60,9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8F76-4243-ABC8-1D0CD35BD3C9}"/>
                </c:ext>
              </c:extLst>
            </c:dLbl>
            <c:dLbl>
              <c:idx val="4"/>
              <c:layout>
                <c:manualLayout>
                  <c:x val="3.7478037714696294E-2"/>
                  <c:y val="3.40714041695078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60,9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E-8F76-4243-ABC8-1D0CD35BD3C9}"/>
                </c:ext>
              </c:extLst>
            </c:dLbl>
            <c:dLbl>
              <c:idx val="5"/>
              <c:layout>
                <c:manualLayout>
                  <c:x val="3.3100820684400012E-2"/>
                  <c:y val="6.831154712722240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62,6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F-8F76-4243-ABC8-1D0CD35BD3C9}"/>
                </c:ext>
              </c:extLst>
            </c:dLbl>
            <c:dLbl>
              <c:idx val="6"/>
              <c:layout>
                <c:manualLayout>
                  <c:x val="3.991836949191141E-2"/>
                  <c:y val="1.048144495726898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61,4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0-8F76-4243-ABC8-1D0CD35BD3C9}"/>
                </c:ext>
              </c:extLst>
            </c:dLbl>
            <c:dLbl>
              <c:idx val="7"/>
              <c:layout>
                <c:manualLayout>
                  <c:x val="3.7821726677936186E-2"/>
                  <c:y val="2.810275362338882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62,9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1-8F76-4243-ABC8-1D0CD35BD3C9}"/>
                </c:ext>
              </c:extLst>
            </c:dLbl>
            <c:dLbl>
              <c:idx val="8"/>
              <c:layout>
                <c:manualLayout>
                  <c:x val="3.5496394897393195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71,2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2-8F76-4243-ABC8-1D0CD35BD3C9}"/>
                </c:ext>
              </c:extLst>
            </c:dLbl>
            <c:spPr>
              <a:noFill/>
              <a:ln w="23457">
                <a:noFill/>
              </a:ln>
            </c:spPr>
            <c:txPr>
              <a:bodyPr/>
              <a:lstStyle/>
              <a:p>
                <a:pPr>
                  <a:defRPr sz="831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Sheet1!$B$3:$J$3</c:f>
              <c:numCache>
                <c:formatCode>_-* #,##0.0\ _₽_-;\-* #,##0.0\ _₽_-;_-* "-"?\ _₽_-;_-@_-</c:formatCode>
                <c:ptCount val="9"/>
                <c:pt idx="0">
                  <c:v>53.6</c:v>
                </c:pt>
                <c:pt idx="1">
                  <c:v>59.7</c:v>
                </c:pt>
                <c:pt idx="2">
                  <c:v>63.3</c:v>
                </c:pt>
                <c:pt idx="3">
                  <c:v>60.9</c:v>
                </c:pt>
                <c:pt idx="4">
                  <c:v>60.9</c:v>
                </c:pt>
                <c:pt idx="5">
                  <c:v>62.6</c:v>
                </c:pt>
                <c:pt idx="6">
                  <c:v>61.4</c:v>
                </c:pt>
                <c:pt idx="7">
                  <c:v>62.9</c:v>
                </c:pt>
                <c:pt idx="8">
                  <c:v>71.2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3-8F76-4243-ABC8-1D0CD35BD3C9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Просроченная задолженность по платежам в бюджет</c:v>
                </c:pt>
              </c:strCache>
            </c:strRef>
          </c:tx>
          <c:spPr>
            <a:solidFill>
              <a:srgbClr val="818181"/>
            </a:solidFill>
            <a:ln w="11547">
              <a:solidFill>
                <a:srgbClr val="818181"/>
              </a:solidFill>
            </a:ln>
          </c:spPr>
          <c:dLbls>
            <c:dLbl>
              <c:idx val="0"/>
              <c:layout>
                <c:manualLayout>
                  <c:x val="3.7486254318043852E-2"/>
                  <c:y val="-2.511418356170115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9,1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4-8F76-4243-ABC8-1D0CD35BD3C9}"/>
                </c:ext>
              </c:extLst>
            </c:dLbl>
            <c:dLbl>
              <c:idx val="1"/>
              <c:layout>
                <c:manualLayout>
                  <c:x val="3.5229870459741061E-2"/>
                  <c:y val="1.373589060194106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10,1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5-8F76-4243-ABC8-1D0CD35BD3C9}"/>
                </c:ext>
              </c:extLst>
            </c:dLbl>
            <c:dLbl>
              <c:idx val="2"/>
              <c:layout>
                <c:manualLayout>
                  <c:x val="3.9672952449353371E-2"/>
                  <c:y val="2.071448428862077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9,1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6-8F76-4243-ABC8-1D0CD35BD3C9}"/>
                </c:ext>
              </c:extLst>
            </c:dLbl>
            <c:dLbl>
              <c:idx val="3"/>
              <c:layout>
                <c:manualLayout>
                  <c:x val="3.5289604372312211E-2"/>
                  <c:y val="2.07155907724778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9,8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7-8F76-4243-ABC8-1D0CD35BD3C9}"/>
                </c:ext>
              </c:extLst>
            </c:dLbl>
            <c:dLbl>
              <c:idx val="4"/>
              <c:layout>
                <c:manualLayout>
                  <c:x val="3.9723431310216648E-2"/>
                  <c:y val="2.42170707340366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9,6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8-8F76-4243-ABC8-1D0CD35BD3C9}"/>
                </c:ext>
              </c:extLst>
            </c:dLbl>
            <c:dLbl>
              <c:idx val="5"/>
              <c:layout>
                <c:manualLayout>
                  <c:x val="4.1980311467277688E-2"/>
                  <c:y val="3.088287504781952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9,4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9-8F76-4243-ABC8-1D0CD35BD3C9}"/>
                </c:ext>
              </c:extLst>
            </c:dLbl>
            <c:dLbl>
              <c:idx val="6"/>
              <c:layout>
                <c:manualLayout>
                  <c:x val="3.5493505858351565E-2"/>
                  <c:y val="3.49528137015029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9,5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A-8F76-4243-ABC8-1D0CD35BD3C9}"/>
                </c:ext>
              </c:extLst>
            </c:dLbl>
            <c:dLbl>
              <c:idx val="7"/>
              <c:layout>
                <c:manualLayout>
                  <c:x val="3.5596682227847204E-2"/>
                  <c:y val="1.053870549687350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8,3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B-8F76-4243-ABC8-1D0CD35BD3C9}"/>
                </c:ext>
              </c:extLst>
            </c:dLbl>
            <c:dLbl>
              <c:idx val="8"/>
              <c:layout>
                <c:manualLayout>
                  <c:x val="3.1059345535219097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7,0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C-8F76-4243-ABC8-1D0CD35BD3C9}"/>
                </c:ext>
              </c:extLst>
            </c:dLbl>
            <c:spPr>
              <a:noFill/>
              <a:ln w="23457">
                <a:noFill/>
              </a:ln>
            </c:spPr>
            <c:txPr>
              <a:bodyPr/>
              <a:lstStyle/>
              <a:p>
                <a:pPr>
                  <a:defRPr sz="831" b="1" strike="noStrike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Sheet1!$B$4:$J$4</c:f>
              <c:numCache>
                <c:formatCode>_-* #,##0.0\ _₽_-;\-* #,##0.0\ _₽_-;_-* "-"?\ _₽_-;_-@_-</c:formatCode>
                <c:ptCount val="9"/>
                <c:pt idx="0">
                  <c:v>9.1</c:v>
                </c:pt>
                <c:pt idx="1">
                  <c:v>10.1</c:v>
                </c:pt>
                <c:pt idx="2">
                  <c:v>9.1</c:v>
                </c:pt>
                <c:pt idx="3">
                  <c:v>9.8000000000000007</c:v>
                </c:pt>
                <c:pt idx="4" formatCode="0.0">
                  <c:v>9.6</c:v>
                </c:pt>
                <c:pt idx="5">
                  <c:v>9.4</c:v>
                </c:pt>
                <c:pt idx="6">
                  <c:v>9.5</c:v>
                </c:pt>
                <c:pt idx="7" formatCode="0.0">
                  <c:v>8.3000000000000007</c:v>
                </c:pt>
                <c:pt idx="8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D-8F76-4243-ABC8-1D0CD35BD3C9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Просроченная задолженность по платежам в государственные внебюджетные фонды</c:v>
                </c:pt>
              </c:strCache>
            </c:strRef>
          </c:tx>
          <c:spPr>
            <a:solidFill>
              <a:schemeClr val="bg1">
                <a:lumMod val="95000"/>
              </a:schemeClr>
            </a:solidFill>
            <a:ln>
              <a:solidFill>
                <a:schemeClr val="bg1">
                  <a:lumMod val="65000"/>
                </a:schemeClr>
              </a:solidFill>
            </a:ln>
          </c:spPr>
          <c:dLbls>
            <c:dLbl>
              <c:idx val="0"/>
              <c:layout>
                <c:manualLayout>
                  <c:x val="3.3036452806128019E-2"/>
                  <c:y val="-1.680795219746468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5,6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E-8F76-4243-ABC8-1D0CD35BD3C9}"/>
                </c:ext>
              </c:extLst>
            </c:dLbl>
            <c:dLbl>
              <c:idx val="1"/>
              <c:layout>
                <c:manualLayout>
                  <c:x val="3.7472803420371174E-2"/>
                  <c:y val="-7.566873289774955E-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5,8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F-8F76-4243-ABC8-1D0CD35BD3C9}"/>
                </c:ext>
              </c:extLst>
            </c:dLbl>
            <c:dLbl>
              <c:idx val="2"/>
              <c:layout>
                <c:manualLayout>
                  <c:x val="3.3049204955869722E-2"/>
                  <c:y val="1.10068688222482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5,0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0-8F76-4243-ABC8-1D0CD35BD3C9}"/>
                </c:ext>
              </c:extLst>
            </c:dLbl>
            <c:dLbl>
              <c:idx val="3"/>
              <c:layout>
                <c:manualLayout>
                  <c:x val="3.530773295600962E-2"/>
                  <c:y val="3.494602544760649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4,9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1-8F76-4243-ABC8-1D0CD35BD3C9}"/>
                </c:ext>
              </c:extLst>
            </c:dLbl>
            <c:dLbl>
              <c:idx val="4"/>
              <c:layout>
                <c:manualLayout>
                  <c:x val="3.3079775177853217E-2"/>
                  <c:y val="-8.4324565812219846E-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4,7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2-8F76-4243-ABC8-1D0CD35BD3C9}"/>
                </c:ext>
              </c:extLst>
            </c:dLbl>
            <c:dLbl>
              <c:idx val="5"/>
              <c:layout>
                <c:manualLayout>
                  <c:x val="3.3119254435957569E-2"/>
                  <c:y val="1.047607081029765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4,3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3-8F76-4243-ABC8-1D0CD35BD3C9}"/>
                </c:ext>
              </c:extLst>
            </c:dLbl>
            <c:dLbl>
              <c:idx val="6"/>
              <c:layout>
                <c:manualLayout>
                  <c:x val="3.1055153047632785E-2"/>
                  <c:y val="3.49528117495951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4,1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4-8F76-4243-ABC8-1D0CD35BD3C9}"/>
                </c:ext>
              </c:extLst>
            </c:dLbl>
            <c:dLbl>
              <c:idx val="7"/>
              <c:layout>
                <c:manualLayout>
                  <c:x val="3.5595105672970202E-2"/>
                  <c:y val="3.5130862462673771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3,3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5-8F76-4243-ABC8-1D0CD35BD3C9}"/>
                </c:ext>
              </c:extLst>
            </c:dLbl>
            <c:dLbl>
              <c:idx val="8"/>
              <c:layout>
                <c:manualLayout>
                  <c:x val="3.3277870216306266E-2"/>
                  <c:y val="-6.5011069317549405E-1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3,7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6-8F76-4243-ABC8-1D0CD35BD3C9}"/>
                </c:ext>
              </c:extLst>
            </c:dLbl>
            <c:spPr>
              <a:noFill/>
              <a:ln w="23457">
                <a:noFill/>
              </a:ln>
            </c:spPr>
            <c:txPr>
              <a:bodyPr/>
              <a:lstStyle/>
              <a:p>
                <a:pPr>
                  <a:defRPr sz="831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Sheet1!$B$5:$J$5</c:f>
              <c:numCache>
                <c:formatCode>_-* #,##0.0\ _₽_-;\-* #,##0.0\ _₽_-;_-* "-"?\ _₽_-;_-@_-</c:formatCode>
                <c:ptCount val="9"/>
                <c:pt idx="0">
                  <c:v>5.6</c:v>
                </c:pt>
                <c:pt idx="1">
                  <c:v>5.8</c:v>
                </c:pt>
                <c:pt idx="2">
                  <c:v>5</c:v>
                </c:pt>
                <c:pt idx="3">
                  <c:v>4.9000000000000004</c:v>
                </c:pt>
                <c:pt idx="4">
                  <c:v>4.7</c:v>
                </c:pt>
                <c:pt idx="5">
                  <c:v>4.3</c:v>
                </c:pt>
                <c:pt idx="6">
                  <c:v>4.0999999999999996</c:v>
                </c:pt>
                <c:pt idx="7" formatCode="0.0">
                  <c:v>3.3</c:v>
                </c:pt>
                <c:pt idx="8" formatCode="0.0">
                  <c:v>3.7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7-8F76-4243-ABC8-1D0CD35BD3C9}"/>
            </c:ext>
          </c:extLst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Просроченная задолженность по полученным кредитам и предоставленным займам</c:v>
                </c:pt>
              </c:strCache>
            </c:strRef>
          </c:tx>
          <c:spPr>
            <a:solidFill>
              <a:schemeClr val="bg1">
                <a:lumMod val="85000"/>
              </a:schemeClr>
            </a:solidFill>
            <a:ln>
              <a:solidFill>
                <a:schemeClr val="bg1">
                  <a:lumMod val="65000"/>
                </a:schemeClr>
              </a:solidFill>
            </a:ln>
          </c:spPr>
          <c:dLbls>
            <c:dLbl>
              <c:idx val="0"/>
              <c:layout>
                <c:manualLayout>
                  <c:x val="3.5223213894703773E-2"/>
                  <c:y val="-2.470114562572374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15,7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8-8F76-4243-ABC8-1D0CD35BD3C9}"/>
                </c:ext>
              </c:extLst>
            </c:dLbl>
            <c:dLbl>
              <c:idx val="1"/>
              <c:layout>
                <c:manualLayout>
                  <c:x val="3.3036452806128019E-2"/>
                  <c:y val="-1.063494722734125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10,2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9-8F76-4243-ABC8-1D0CD35BD3C9}"/>
                </c:ext>
              </c:extLst>
            </c:dLbl>
            <c:dLbl>
              <c:idx val="2"/>
              <c:layout>
                <c:manualLayout>
                  <c:x val="3.7427938304152565E-2"/>
                  <c:y val="-9.3141044880368368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10,5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A-8F76-4243-ABC8-1D0CD35BD3C9}"/>
                </c:ext>
              </c:extLst>
            </c:dLbl>
            <c:dLbl>
              <c:idx val="3"/>
              <c:layout>
                <c:manualLayout>
                  <c:x val="3.5262802939398985E-2"/>
                  <c:y val="-1.047563591701924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10,4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B-8F76-4243-ABC8-1D0CD35BD3C9}"/>
                </c:ext>
              </c:extLst>
            </c:dLbl>
            <c:dLbl>
              <c:idx val="4"/>
              <c:layout>
                <c:manualLayout>
                  <c:x val="3.306929395888742E-2"/>
                  <c:y val="-1.401714413357904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10,4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C-8F76-4243-ABC8-1D0CD35BD3C9}"/>
                </c:ext>
              </c:extLst>
            </c:dLbl>
            <c:dLbl>
              <c:idx val="5"/>
              <c:layout>
                <c:manualLayout>
                  <c:x val="3.3106152912250358E-2"/>
                  <c:y val="-7.1868543027866242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9,6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D-8F76-4243-ABC8-1D0CD35BD3C9}"/>
                </c:ext>
              </c:extLst>
            </c:dLbl>
            <c:dLbl>
              <c:idx val="6"/>
              <c:layout>
                <c:manualLayout>
                  <c:x val="3.7711959141753272E-2"/>
                  <c:y val="-3.496107027166876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9,4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E-8F76-4243-ABC8-1D0CD35BD3C9}"/>
                </c:ext>
              </c:extLst>
            </c:dLbl>
            <c:dLbl>
              <c:idx val="7"/>
              <c:layout>
                <c:manualLayout>
                  <c:x val="3.5596708215429498E-2"/>
                  <c:y val="-3.2200602665863947E-1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7,9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F-8F76-4243-ABC8-1D0CD35BD3C9}"/>
                </c:ext>
              </c:extLst>
            </c:dLbl>
            <c:dLbl>
              <c:idx val="8"/>
              <c:layout>
                <c:manualLayout>
                  <c:x val="2.8840820854131997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8,8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30-8F76-4243-ABC8-1D0CD35BD3C9}"/>
                </c:ext>
              </c:extLst>
            </c:dLbl>
            <c:spPr>
              <a:noFill/>
              <a:ln w="23457">
                <a:noFill/>
              </a:ln>
            </c:spPr>
            <c:txPr>
              <a:bodyPr/>
              <a:lstStyle/>
              <a:p>
                <a:pPr>
                  <a:defRPr sz="831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Sheet1!$B$6:$J$6</c:f>
              <c:numCache>
                <c:formatCode>_-* #,##0.0\ _₽_-;\-* #,##0.0\ _₽_-;_-* "-"?\ _₽_-;_-@_-</c:formatCode>
                <c:ptCount val="9"/>
                <c:pt idx="0">
                  <c:v>15.7</c:v>
                </c:pt>
                <c:pt idx="1">
                  <c:v>10.200000000000001</c:v>
                </c:pt>
                <c:pt idx="2">
                  <c:v>10.5</c:v>
                </c:pt>
                <c:pt idx="3">
                  <c:v>10.4</c:v>
                </c:pt>
                <c:pt idx="4">
                  <c:v>10.4</c:v>
                </c:pt>
                <c:pt idx="5">
                  <c:v>9.6</c:v>
                </c:pt>
                <c:pt idx="6" formatCode="0.0">
                  <c:v>9.4</c:v>
                </c:pt>
                <c:pt idx="7">
                  <c:v>7.9</c:v>
                </c:pt>
                <c:pt idx="8">
                  <c:v>8.8000000000000007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31-8F76-4243-ABC8-1D0CD35BD3C9}"/>
            </c:ext>
          </c:extLst>
        </c:ser>
        <c:gapWidth val="158"/>
        <c:overlap val="100"/>
        <c:axId val="29488640"/>
        <c:axId val="29490560"/>
      </c:barChart>
      <c:catAx>
        <c:axId val="294886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2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Месяцы</a:t>
                </a:r>
              </a:p>
            </c:rich>
          </c:tx>
          <c:layout>
            <c:manualLayout>
              <c:xMode val="edge"/>
              <c:yMode val="edge"/>
              <c:x val="0.28565520990691107"/>
              <c:y val="0.92007996260741465"/>
            </c:manualLayout>
          </c:layout>
        </c:title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738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9490560"/>
        <c:crossesAt val="0"/>
        <c:lblAlgn val="ctr"/>
        <c:lblOffset val="100"/>
        <c:tickMarkSkip val="1"/>
        <c:noMultiLvlLbl val="1"/>
      </c:catAx>
      <c:valAx>
        <c:axId val="29490560"/>
        <c:scaling>
          <c:orientation val="minMax"/>
          <c:max val="100"/>
          <c:min val="0"/>
        </c:scaling>
        <c:axPos val="l"/>
        <c:majorGridlines>
          <c:spPr>
            <a:ln w="5865">
              <a:solidFill>
                <a:schemeClr val="bg1">
                  <a:lumMod val="75000"/>
                </a:schemeClr>
              </a:solidFill>
            </a:ln>
          </c:spPr>
        </c:majorGridlines>
        <c:numFmt formatCode="0" sourceLinked="0"/>
        <c:tickLblPos val="nextTo"/>
        <c:spPr>
          <a:ln w="2933"/>
        </c:spPr>
        <c:txPr>
          <a:bodyPr rot="0" vert="horz"/>
          <a:lstStyle/>
          <a:p>
            <a:pPr>
              <a:defRPr sz="738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9488640"/>
        <c:crosses val="autoZero"/>
        <c:crossBetween val="between"/>
        <c:majorUnit val="20"/>
        <c:minorUnit val="4"/>
      </c:valAx>
    </c:plotArea>
    <c:legend>
      <c:legendPos val="r"/>
      <c:legendEntry>
        <c:idx val="0"/>
        <c:txPr>
          <a:bodyPr/>
          <a:lstStyle/>
          <a:p>
            <a:pPr>
              <a:spcBef>
                <a:spcPts val="300"/>
              </a:spcBef>
              <a:defRPr sz="831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spcBef>
                <a:spcPts val="300"/>
              </a:spcBef>
              <a:defRPr sz="831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spcBef>
                <a:spcPts val="300"/>
              </a:spcBef>
              <a:defRPr sz="831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spcBef>
                <a:spcPts val="300"/>
              </a:spcBef>
              <a:defRPr sz="831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spcBef>
                <a:spcPts val="300"/>
              </a:spcBef>
              <a:defRPr sz="831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68241627034557473"/>
          <c:y val="0.21820796336628145"/>
          <c:w val="0.31417902134049935"/>
          <c:h val="0.65641275662460064"/>
        </c:manualLayout>
      </c:layout>
      <c:txPr>
        <a:bodyPr/>
        <a:lstStyle/>
        <a:p>
          <a:pPr>
            <a:spcBef>
              <a:spcPts val="300"/>
            </a:spcBef>
            <a:defRPr sz="909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  <a:scene3d>
      <a:camera prst="orthographicFront"/>
      <a:lightRig rig="threePt" dir="t"/>
    </a:scene3d>
    <a:sp3d>
      <a:bevelT w="6350"/>
    </a:sp3d>
  </c:sp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/>
            </a:pPr>
            <a:r>
              <a:rPr lang="ru-RU" sz="1000">
                <a:latin typeface="Times New Roman" panose="02020603050405020304" pitchFamily="18" charset="0"/>
                <a:cs typeface="Times New Roman" panose="02020603050405020304" pitchFamily="18" charset="0"/>
              </a:rPr>
              <a:t>СТРУКТУРА ПРОСРОЧЕННОЙ КРЕДИТОРСКОЙ ЗАДОЛЖЕННОСТИ</a:t>
            </a:r>
            <a:br>
              <a:rPr lang="ru-RU" sz="1000"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000">
                <a:latin typeface="Times New Roman" panose="02020603050405020304" pitchFamily="18" charset="0"/>
                <a:cs typeface="Times New Roman" panose="02020603050405020304" pitchFamily="18" charset="0"/>
              </a:rPr>
              <a:t>в</a:t>
            </a:r>
            <a:r>
              <a:rPr lang="ru-RU" sz="1000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сентябре </a:t>
            </a:r>
            <a:r>
              <a:rPr lang="ru-RU" sz="1000">
                <a:latin typeface="Times New Roman" panose="02020603050405020304" pitchFamily="18" charset="0"/>
                <a:cs typeface="Times New Roman" panose="02020603050405020304" pitchFamily="18" charset="0"/>
              </a:rPr>
              <a:t>202</a:t>
            </a:r>
            <a:r>
              <a:rPr lang="en-US" sz="1000">
                <a:latin typeface="Times New Roman" panose="02020603050405020304" pitchFamily="18" charset="0"/>
                <a:cs typeface="Times New Roman" panose="02020603050405020304" pitchFamily="18" charset="0"/>
              </a:rPr>
              <a:t>4</a:t>
            </a:r>
            <a:r>
              <a:rPr lang="ru-RU" sz="1000">
                <a:latin typeface="Times New Roman" panose="02020603050405020304" pitchFamily="18" charset="0"/>
                <a:cs typeface="Times New Roman" panose="02020603050405020304" pitchFamily="18" charset="0"/>
              </a:rPr>
              <a:t> года</a:t>
            </a:r>
          </a:p>
          <a:p>
            <a:pPr>
              <a:defRPr sz="1000"/>
            </a:pPr>
            <a:r>
              <a:rPr lang="ru-RU" sz="1000">
                <a:latin typeface="Times New Roman" panose="02020603050405020304" pitchFamily="18" charset="0"/>
                <a:cs typeface="Times New Roman" panose="02020603050405020304" pitchFamily="18" charset="0"/>
              </a:rPr>
              <a:t>(на конец месяца; в процентах к итогу)</a:t>
            </a:r>
          </a:p>
        </c:rich>
      </c:tx>
      <c:layout>
        <c:manualLayout>
          <c:xMode val="edge"/>
          <c:yMode val="edge"/>
          <c:x val="9.7059446516553904E-2"/>
          <c:y val="4.0432383968532888E-2"/>
        </c:manualLayout>
      </c:layout>
      <c:overlay val="1"/>
    </c:title>
    <c:plotArea>
      <c:layout>
        <c:manualLayout>
          <c:layoutTarget val="inner"/>
          <c:xMode val="edge"/>
          <c:yMode val="edge"/>
          <c:x val="0.10661248162926217"/>
          <c:y val="0.30592348399155778"/>
          <c:w val="0.35134146580718822"/>
          <c:h val="0.58237261103719551"/>
        </c:manualLayout>
      </c:layout>
      <c:pieChart>
        <c:varyColors val="1"/>
        <c:ser>
          <c:idx val="0"/>
          <c:order val="0"/>
          <c:spPr>
            <a:ln w="2341">
              <a:solidFill>
                <a:srgbClr val="E7E6E6">
                  <a:lumMod val="25000"/>
                </a:srgbClr>
              </a:solidFill>
            </a:ln>
          </c:spPr>
          <c:dPt>
            <c:idx val="0"/>
            <c:spPr>
              <a:solidFill>
                <a:sysClr val="windowText" lastClr="000000">
                  <a:lumMod val="50000"/>
                  <a:lumOff val="50000"/>
                  <a:alpha val="83000"/>
                </a:sysClr>
              </a:solidFill>
              <a:ln w="2341">
                <a:solidFill>
                  <a:srgbClr val="E7E6E6">
                    <a:lumMod val="25000"/>
                  </a:srgb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4E8B-465A-9A9E-743000A6B42B}"/>
              </c:ext>
            </c:extLst>
          </c:dPt>
          <c:dPt>
            <c:idx val="1"/>
            <c:spPr>
              <a:solidFill>
                <a:schemeClr val="bg1">
                  <a:lumMod val="65000"/>
                </a:schemeClr>
              </a:solidFill>
              <a:ln w="2341">
                <a:solidFill>
                  <a:srgbClr val="E7E6E6">
                    <a:lumMod val="25000"/>
                  </a:srgb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4E8B-465A-9A9E-743000A6B42B}"/>
              </c:ext>
            </c:extLst>
          </c:dPt>
          <c:dPt>
            <c:idx val="2"/>
            <c:spPr>
              <a:solidFill>
                <a:schemeClr val="bg1">
                  <a:lumMod val="85000"/>
                </a:schemeClr>
              </a:solidFill>
              <a:ln w="2341">
                <a:solidFill>
                  <a:srgbClr val="E7E6E6">
                    <a:lumMod val="25000"/>
                  </a:srgb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4E8B-465A-9A9E-743000A6B42B}"/>
              </c:ext>
            </c:extLst>
          </c:dPt>
          <c:dPt>
            <c:idx val="3"/>
            <c:spPr>
              <a:solidFill>
                <a:schemeClr val="bg1">
                  <a:lumMod val="95000"/>
                </a:schemeClr>
              </a:solidFill>
              <a:ln w="2341">
                <a:solidFill>
                  <a:srgbClr val="E7E6E6">
                    <a:lumMod val="25000"/>
                  </a:srgbClr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4E8B-465A-9A9E-743000A6B42B}"/>
              </c:ext>
            </c:extLst>
          </c:dPt>
          <c:dLbls>
            <c:dLbl>
              <c:idx val="0"/>
              <c:layout>
                <c:manualLayout>
                  <c:x val="-1.1978757769126481E-2"/>
                  <c:y val="8.4356700293674747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7</a:t>
                    </a:r>
                    <a:r>
                      <a:rPr lang="en-US"/>
                      <a:t>8,0</a:t>
                    </a:r>
                  </a:p>
                </c:rich>
              </c:tx>
              <c:dLblPos val="bestFit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4E8B-465A-9A9E-743000A6B42B}"/>
                </c:ext>
              </c:extLst>
            </c:dLbl>
            <c:dLbl>
              <c:idx val="1"/>
              <c:layout>
                <c:manualLayout>
                  <c:x val="9.314639690139315E-3"/>
                  <c:y val="5.2338010821273472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7</a:t>
                    </a:r>
                    <a:r>
                      <a:rPr lang="en-US"/>
                      <a:t>,7</a:t>
                    </a:r>
                  </a:p>
                </c:rich>
              </c:tx>
              <c:dLblPos val="bestFit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4E8B-465A-9A9E-743000A6B42B}"/>
                </c:ext>
              </c:extLst>
            </c:dLbl>
            <c:dLbl>
              <c:idx val="2"/>
              <c:layout>
                <c:manualLayout>
                  <c:x val="1.6703220699907009E-3"/>
                  <c:y val="-6.7751066771711771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4</a:t>
                    </a:r>
                    <a:r>
                      <a:rPr lang="en-US"/>
                      <a:t>,1</a:t>
                    </a:r>
                  </a:p>
                </c:rich>
              </c:tx>
              <c:dLblPos val="bestFit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4E8B-465A-9A9E-743000A6B42B}"/>
                </c:ext>
              </c:extLst>
            </c:dLbl>
            <c:dLbl>
              <c:idx val="3"/>
              <c:layout>
                <c:manualLayout>
                  <c:x val="1.2336596196598344E-2"/>
                  <c:y val="4.3292086027304022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</a:t>
                    </a:r>
                    <a:r>
                      <a:rPr lang="en-US"/>
                      <a:t>0,2</a:t>
                    </a:r>
                  </a:p>
                </c:rich>
              </c:tx>
              <c:dLblPos val="bestFit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4E8B-465A-9A9E-743000A6B42B}"/>
                </c:ext>
              </c:extLst>
            </c:dLbl>
            <c:spPr>
              <a:noFill/>
              <a:ln w="18861">
                <a:noFill/>
              </a:ln>
            </c:spPr>
            <c:txPr>
              <a:bodyPr/>
              <a:lstStyle/>
              <a:p>
                <a:pPr>
                  <a:defRPr sz="9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Лист1!$J$1:$J$4</c:f>
              <c:strCache>
                <c:ptCount val="4"/>
                <c:pt idx="0">
                  <c:v>Поставщикам, подрядчикам за товары, работы и услуги</c:v>
                </c:pt>
                <c:pt idx="1">
                  <c:v>По платежам в бюджет</c:v>
                </c:pt>
                <c:pt idx="2">
                  <c:v>По платежам в государственные внебюджетные фонды</c:v>
                </c:pt>
                <c:pt idx="3">
                  <c:v>Прочая</c:v>
                </c:pt>
              </c:strCache>
            </c:strRef>
          </c:cat>
          <c:val>
            <c:numRef>
              <c:f>Лист1!$K$1:$K$4</c:f>
              <c:numCache>
                <c:formatCode>0.0</c:formatCode>
                <c:ptCount val="4"/>
                <c:pt idx="0">
                  <c:v>78</c:v>
                </c:pt>
                <c:pt idx="1">
                  <c:v>7.7</c:v>
                </c:pt>
                <c:pt idx="2">
                  <c:v>4.0999999999999996</c:v>
                </c:pt>
                <c:pt idx="3">
                  <c:v>10.200000000000001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4E8B-465A-9A9E-743000A6B42B}"/>
            </c:ext>
          </c:extLst>
        </c:ser>
        <c:ser>
          <c:idx val="1"/>
          <c:order val="1"/>
          <c:cat>
            <c:strRef>
              <c:f>Лист1!$J$1:$J$4</c:f>
              <c:strCache>
                <c:ptCount val="4"/>
                <c:pt idx="0">
                  <c:v>Поставщикам, подрядчикам за товары, работы и услуги</c:v>
                </c:pt>
                <c:pt idx="1">
                  <c:v>По платежам в бюджет</c:v>
                </c:pt>
                <c:pt idx="2">
                  <c:v>По платежам в государственные внебюджетные фонды</c:v>
                </c:pt>
                <c:pt idx="3">
                  <c:v>Прочая</c:v>
                </c:pt>
              </c:strCache>
            </c:strRef>
          </c:cat>
          <c:val>
            <c:numRef>
              <c:f>Лист1!$L$1:$L$4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4E8B-465A-9A9E-743000A6B42B}"/>
            </c:ext>
          </c:extLst>
        </c:ser>
        <c:firstSliceAng val="0"/>
      </c:pieChart>
      <c:spPr>
        <a:noFill/>
        <a:ln w="18827">
          <a:noFill/>
        </a:ln>
      </c:spPr>
    </c:plotArea>
    <c:legend>
      <c:legendPos val="r"/>
      <c:layout>
        <c:manualLayout>
          <c:xMode val="edge"/>
          <c:yMode val="edge"/>
          <c:x val="0.52837692849369444"/>
          <c:y val="0.29567913385826788"/>
          <c:w val="0.4109152209632333"/>
          <c:h val="0.5483035075161059"/>
        </c:manualLayout>
      </c:layout>
      <c:txPr>
        <a:bodyPr/>
        <a:lstStyle/>
        <a:p>
          <a:pPr>
            <a:defRPr sz="900" b="1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</c:chart>
  <c:spPr>
    <a:ln>
      <a:noFill/>
    </a:ln>
  </c:sp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 anchor="t" anchorCtr="1"/>
          <a:lstStyle/>
          <a:p>
            <a:pPr>
              <a:spcBef>
                <a:spcPts val="0"/>
              </a:spcBef>
              <a:defRPr sz="10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1000">
                <a:latin typeface="Times New Roman" pitchFamily="18" charset="0"/>
                <a:cs typeface="Times New Roman" pitchFamily="18" charset="0"/>
              </a:rPr>
              <a:t>ДИНАМИКА И СТРУКТУРА                                                                                                   ПРОСРОЧЕННОЙ ДЕБИТОРСКОЙ ЗАДОЛЖЕННОС</a:t>
            </a:r>
            <a:r>
              <a:rPr lang="en-US" sz="1000">
                <a:latin typeface="Times New Roman" pitchFamily="18" charset="0"/>
                <a:cs typeface="Times New Roman" pitchFamily="18" charset="0"/>
              </a:rPr>
              <a:t>ТИ </a:t>
            </a:r>
            <a:r>
              <a:rPr lang="ru-RU" sz="1000">
                <a:latin typeface="Times New Roman" pitchFamily="18" charset="0"/>
                <a:cs typeface="Times New Roman" pitchFamily="18" charset="0"/>
              </a:rPr>
              <a:t>в 2024 году
(на конец периода; в про</a:t>
            </a:r>
            <a:r>
              <a:rPr lang="en-US" sz="1000">
                <a:latin typeface="Times New Roman" pitchFamily="18" charset="0"/>
                <a:cs typeface="Times New Roman" pitchFamily="18" charset="0"/>
              </a:rPr>
              <a:t>це</a:t>
            </a:r>
            <a:r>
              <a:rPr lang="ru-RU" sz="1000">
                <a:latin typeface="Times New Roman" pitchFamily="18" charset="0"/>
                <a:cs typeface="Times New Roman" pitchFamily="18" charset="0"/>
              </a:rPr>
              <a:t>нтах)</a:t>
            </a:r>
          </a:p>
        </c:rich>
      </c:tx>
      <c:layout>
        <c:manualLayout>
          <c:xMode val="edge"/>
          <c:yMode val="edge"/>
          <c:x val="0.15079960831131212"/>
          <c:y val="1.7101881872609061E-2"/>
        </c:manualLayout>
      </c:layout>
      <c:spPr>
        <a:noFill/>
        <a:ln w="12349">
          <a:noFill/>
        </a:ln>
      </c:spPr>
    </c:title>
    <c:plotArea>
      <c:layout>
        <c:manualLayout>
          <c:layoutTarget val="inner"/>
          <c:xMode val="edge"/>
          <c:yMode val="edge"/>
          <c:x val="5.8582598050950833E-2"/>
          <c:y val="0.26423521728426347"/>
          <c:w val="0.66994329633711014"/>
          <c:h val="0.54604372490421449"/>
        </c:manualLayout>
      </c:layout>
      <c:barChart>
        <c:barDir val="col"/>
        <c:grouping val="stacked"/>
        <c:ser>
          <c:idx val="0"/>
          <c:order val="0"/>
          <c:tx>
            <c:strRef>
              <c:f>Sheet1!$A$2</c:f>
              <c:strCache>
                <c:ptCount val="1"/>
                <c:pt idx="0">
                  <c:v>Прочая</c:v>
                </c:pt>
              </c:strCache>
            </c:strRef>
          </c:tx>
          <c:spPr>
            <a:solidFill>
              <a:schemeClr val="bg2"/>
            </a:solidFill>
            <a:ln w="12563">
              <a:solidFill>
                <a:schemeClr val="bg2">
                  <a:lumMod val="25000"/>
                </a:schemeClr>
              </a:solidFill>
              <a:prstDash val="solid"/>
            </a:ln>
          </c:spPr>
          <c:dLbls>
            <c:dLbl>
              <c:idx val="0"/>
              <c:layout>
                <c:manualLayout>
                  <c:x val="4.0182430347824954E-2"/>
                  <c:y val="-5.0517214759918981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27,7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6470-4F88-9A42-6E536C7675FD}"/>
                </c:ext>
              </c:extLst>
            </c:dLbl>
            <c:dLbl>
              <c:idx val="1"/>
              <c:layout>
                <c:manualLayout>
                  <c:x val="3.5818410262601331E-2"/>
                  <c:y val="-8.7145969498909868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26,0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6470-4F88-9A42-6E536C7675FD}"/>
                </c:ext>
              </c:extLst>
            </c:dLbl>
            <c:dLbl>
              <c:idx val="2"/>
              <c:layout>
                <c:manualLayout>
                  <c:x val="3.8206101579721638E-2"/>
                  <c:y val="1.3793079786595311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32,8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6470-4F88-9A42-6E536C7675FD}"/>
                </c:ext>
              </c:extLst>
            </c:dLbl>
            <c:dLbl>
              <c:idx val="3"/>
              <c:layout>
                <c:manualLayout>
                  <c:x val="3.6137305664730605E-2"/>
                  <c:y val="2.0322851800387672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35,6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6470-4F88-9A42-6E536C7675FD}"/>
                </c:ext>
              </c:extLst>
            </c:dLbl>
            <c:dLbl>
              <c:idx val="4"/>
              <c:layout>
                <c:manualLayout>
                  <c:x val="3.9082637712250491E-2"/>
                  <c:y val="7.5399927961634014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30,1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6470-4F88-9A42-6E536C7675FD}"/>
                </c:ext>
              </c:extLst>
            </c:dLbl>
            <c:dLbl>
              <c:idx val="5"/>
              <c:layout>
                <c:manualLayout>
                  <c:x val="4.130367049249347E-2"/>
                  <c:y val="4.0967099617935897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29,1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6470-4F88-9A42-6E536C7675FD}"/>
                </c:ext>
              </c:extLst>
            </c:dLbl>
            <c:dLbl>
              <c:idx val="6"/>
              <c:layout>
                <c:manualLayout>
                  <c:x val="3.6729131175468485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25,8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6470-4F88-9A42-6E536C7675FD}"/>
                </c:ext>
              </c:extLst>
            </c:dLbl>
            <c:dLbl>
              <c:idx val="7"/>
              <c:layout>
                <c:manualLayout>
                  <c:x val="3.629505425961449E-2"/>
                  <c:y val="3.5280393872334612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2</a:t>
                    </a:r>
                    <a:r>
                      <a:rPr lang="en-US"/>
                      <a:t>7,4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6470-4F88-9A42-6E536C7675FD}"/>
                </c:ext>
              </c:extLst>
            </c:dLbl>
            <c:dLbl>
              <c:idx val="8"/>
              <c:layout>
                <c:manualLayout>
                  <c:x val="4.0885860306643963E-2"/>
                  <c:y val="-8.7145969498910701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2</a:t>
                    </a:r>
                    <a:r>
                      <a:rPr lang="en-US"/>
                      <a:t>5,3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6470-4F88-9A42-6E536C7675FD}"/>
                </c:ext>
              </c:extLst>
            </c:dLbl>
            <c:spPr>
              <a:noFill/>
              <a:ln w="20496">
                <a:noFill/>
              </a:ln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Sheet1!$B$2:$J$2</c:f>
              <c:numCache>
                <c:formatCode>0.0</c:formatCode>
                <c:ptCount val="9"/>
                <c:pt idx="0" formatCode="General">
                  <c:v>27.7</c:v>
                </c:pt>
                <c:pt idx="1">
                  <c:v>26</c:v>
                </c:pt>
                <c:pt idx="2">
                  <c:v>32.800000000000004</c:v>
                </c:pt>
                <c:pt idx="3" formatCode="General">
                  <c:v>35.6</c:v>
                </c:pt>
                <c:pt idx="4" formatCode="General">
                  <c:v>30.1</c:v>
                </c:pt>
                <c:pt idx="5" formatCode="General">
                  <c:v>29.1</c:v>
                </c:pt>
                <c:pt idx="6" formatCode="General">
                  <c:v>25.8</c:v>
                </c:pt>
                <c:pt idx="7" formatCode="General">
                  <c:v>27.4</c:v>
                </c:pt>
                <c:pt idx="8" formatCode="General">
                  <c:v>25.3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6470-4F88-9A42-6E536C7675F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Покупателей и заказчиков за товары, работы и услуги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 w="10248">
              <a:solidFill>
                <a:schemeClr val="tx1">
                  <a:lumMod val="75000"/>
                  <a:lumOff val="25000"/>
                </a:schemeClr>
              </a:solidFill>
              <a:prstDash val="solid"/>
            </a:ln>
          </c:spPr>
          <c:dLbls>
            <c:dLbl>
              <c:idx val="0"/>
              <c:layout>
                <c:manualLayout>
                  <c:x val="3.5643670605910234E-2"/>
                  <c:y val="5.8439263719486075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76,3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6470-4F88-9A42-6E536C7675FD}"/>
                </c:ext>
              </c:extLst>
            </c:dLbl>
            <c:dLbl>
              <c:idx val="1"/>
              <c:layout>
                <c:manualLayout>
                  <c:x val="3.5750982575218991E-2"/>
                  <c:y val="-8.6452918875336657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74,0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6470-4F88-9A42-6E536C7675FD}"/>
                </c:ext>
              </c:extLst>
            </c:dLbl>
            <c:dLbl>
              <c:idx val="2"/>
              <c:layout>
                <c:manualLayout>
                  <c:x val="3.7062692546736602E-2"/>
                  <c:y val="1.0177208241126719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67,2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6470-4F88-9A42-6E536C7675FD}"/>
                </c:ext>
              </c:extLst>
            </c:dLbl>
            <c:dLbl>
              <c:idx val="3"/>
              <c:layout>
                <c:manualLayout>
                  <c:x val="3.8343282047154675E-2"/>
                  <c:y val="2.6089238845144382E-2"/>
                </c:manualLayout>
              </c:layout>
              <c:tx>
                <c:rich>
                  <a:bodyPr/>
                  <a:lstStyle/>
                  <a:p>
                    <a:r>
                      <a:rPr lang="en-US" sz="899"/>
                      <a:t>69,4</a:t>
                    </a:r>
                    <a:endParaRPr lang="en-US"/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6470-4F88-9A42-6E536C7675FD}"/>
                </c:ext>
              </c:extLst>
            </c:dLbl>
            <c:dLbl>
              <c:idx val="4"/>
              <c:layout>
                <c:manualLayout>
                  <c:x val="3.6793160650489411E-2"/>
                  <c:y val="1.8952532894172555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69,9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E-6470-4F88-9A42-6E536C7675FD}"/>
                </c:ext>
              </c:extLst>
            </c:dLbl>
            <c:dLbl>
              <c:idx val="5"/>
              <c:layout>
                <c:manualLayout>
                  <c:x val="3.6737716133013215E-2"/>
                  <c:y val="3.5294117647058846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70,9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F-6470-4F88-9A42-6E536C7675FD}"/>
                </c:ext>
              </c:extLst>
            </c:dLbl>
            <c:dLbl>
              <c:idx val="6"/>
              <c:layout>
                <c:manualLayout>
                  <c:x val="3.672412328356741E-2"/>
                  <c:y val="-7.1806220300893817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74,2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0-6470-4F88-9A42-6E536C7675FD}"/>
                </c:ext>
              </c:extLst>
            </c:dLbl>
            <c:dLbl>
              <c:idx val="7"/>
              <c:layout>
                <c:manualLayout>
                  <c:x val="3.856291387767332E-2"/>
                  <c:y val="-8.7145969498910701E-3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72,6</a:t>
                    </a:r>
                  </a:p>
                </c:rich>
              </c:tx>
              <c:dLblPos val="ctr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1-6470-4F88-9A42-6E536C7675FD}"/>
                </c:ext>
              </c:extLst>
            </c:dLbl>
            <c:dLbl>
              <c:idx val="8"/>
              <c:layout>
                <c:manualLayout>
                  <c:x val="4.0885860306643963E-2"/>
                  <c:y val="-1.742919389978214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74,7</a:t>
                    </a:r>
                  </a:p>
                </c:rich>
              </c:tx>
              <c:showVal val="1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2-6470-4F88-9A42-6E536C7675FD}"/>
                </c:ext>
              </c:extLst>
            </c:dLbl>
            <c:spPr>
              <a:noFill/>
              <a:ln w="20496">
                <a:noFill/>
              </a:ln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Sheet1!$B$1:$J$1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Sheet1!$B$3:$J$3</c:f>
              <c:numCache>
                <c:formatCode>0.0</c:formatCode>
                <c:ptCount val="9"/>
                <c:pt idx="0" formatCode="General">
                  <c:v>76.3</c:v>
                </c:pt>
                <c:pt idx="1">
                  <c:v>74</c:v>
                </c:pt>
                <c:pt idx="2">
                  <c:v>67.2</c:v>
                </c:pt>
                <c:pt idx="3" formatCode="General">
                  <c:v>64.400000000000006</c:v>
                </c:pt>
                <c:pt idx="4" formatCode="General">
                  <c:v>69.900000000000006</c:v>
                </c:pt>
                <c:pt idx="5" formatCode="General">
                  <c:v>70.900000000000006</c:v>
                </c:pt>
                <c:pt idx="6" formatCode="General">
                  <c:v>74.2</c:v>
                </c:pt>
                <c:pt idx="7" formatCode="General">
                  <c:v>72.599999999999994</c:v>
                </c:pt>
                <c:pt idx="8" formatCode="General">
                  <c:v>74.7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3-6470-4F88-9A42-6E536C7675FD}"/>
            </c:ext>
          </c:extLst>
        </c:ser>
        <c:gapWidth val="151"/>
        <c:overlap val="100"/>
        <c:axId val="30050944"/>
        <c:axId val="29889280"/>
      </c:barChart>
      <c:catAx>
        <c:axId val="300509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4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Месяцы</a:t>
                </a:r>
              </a:p>
            </c:rich>
          </c:tx>
          <c:layout>
            <c:manualLayout>
              <c:xMode val="edge"/>
              <c:yMode val="edge"/>
              <c:x val="0.33977634397063267"/>
              <c:y val="0.89005472355171289"/>
            </c:manualLayout>
          </c:layout>
        </c:title>
        <c:numFmt formatCode="General" sourceLinked="1"/>
        <c:majorTickMark val="none"/>
        <c:tickLblPos val="nextTo"/>
        <c:spPr>
          <a:ln w="8376">
            <a:solidFill>
              <a:schemeClr val="tx1">
                <a:lumMod val="50000"/>
                <a:lumOff val="50000"/>
              </a:schemeClr>
            </a:solidFill>
            <a:prstDash val="solid"/>
          </a:ln>
        </c:spPr>
        <c:txPr>
          <a:bodyPr rot="0" vert="horz"/>
          <a:lstStyle/>
          <a:p>
            <a:pPr>
              <a:defRPr sz="807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29889280"/>
        <c:crosses val="autoZero"/>
        <c:auto val="1"/>
        <c:lblAlgn val="ctr"/>
        <c:lblOffset val="100"/>
        <c:tickLblSkip val="1"/>
        <c:tickMarkSkip val="1"/>
      </c:catAx>
      <c:valAx>
        <c:axId val="29889280"/>
        <c:scaling>
          <c:orientation val="minMax"/>
          <c:max val="100"/>
          <c:min val="0"/>
        </c:scaling>
        <c:axPos val="l"/>
        <c:majorGridlines>
          <c:spPr>
            <a:ln>
              <a:solidFill>
                <a:srgbClr val="EEECE1">
                  <a:lumMod val="90000"/>
                </a:srgbClr>
              </a:solidFill>
            </a:ln>
          </c:spPr>
        </c:majorGridlines>
        <c:numFmt formatCode="General" sourceLinked="1"/>
        <c:tickLblPos val="nextTo"/>
        <c:spPr>
          <a:ln w="8376">
            <a:solidFill>
              <a:schemeClr val="tx1">
                <a:lumMod val="50000"/>
                <a:lumOff val="50000"/>
              </a:schemeClr>
            </a:solidFill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30050944"/>
        <c:crosses val="autoZero"/>
        <c:crossBetween val="between"/>
        <c:majorUnit val="20"/>
      </c:valAx>
      <c:spPr>
        <a:noFill/>
        <a:ln w="2537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76500195261059767"/>
          <c:y val="0.32155068454281138"/>
          <c:w val="0.23438592667266078"/>
          <c:h val="0.45167056820600132"/>
        </c:manualLayout>
      </c:layout>
      <c:spPr>
        <a:noFill/>
        <a:ln w="12349">
          <a:noFill/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Times New Roman" pitchFamily="18" charset="0"/>
              <a:ea typeface="Arial Narrow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589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</c:chartSpace>
</file>

<file path=word/drawings/drawing1.xml><?xml version="1.0" encoding="utf-8"?>
<c:userShapes xmlns:c="http://schemas.openxmlformats.org/drawingml/2006/chart">
  <cdr:absSizeAnchor xmlns:cdr="http://schemas.openxmlformats.org/drawingml/2006/chartDrawing">
    <cdr:from>
      <cdr:x>0.06575</cdr:x>
      <cdr:y>0</cdr:y>
    </cdr:from>
    <cdr:ext cx="0" cy="0"/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390564" y="0"/>
          <a:ext cx="5137026" cy="461319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 wrap="none" lIns="0" tIns="0" rIns="0" bIns="0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ДИНАМИКА СТРУКТУРЫ СУММАРНОЙ ПРОСРОЧЕННОЙ </a:t>
          </a:r>
          <a:b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ЗАДОЛЖЕННОСТИ ПО ОБЯЗАТЕЛЬСТВАМ ОРГАНИЗАЦИЙ в </a:t>
          </a:r>
          <a:r>
            <a:rPr lang="en-US" sz="10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2024</a:t>
          </a: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году</a:t>
          </a:r>
          <a:b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</a:t>
          </a:r>
          <a:r>
            <a:rPr lang="ru-RU" sz="900" b="1" baseline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(на конец периода; в процентах)</a:t>
          </a:r>
          <a:endParaRPr lang="ru-RU" sz="900" b="1">
            <a:solidFill>
              <a:schemeClr val="tx1"/>
            </a:solidFill>
            <a:latin typeface="Times New Roman" pitchFamily="18" charset="0"/>
            <a:cs typeface="Times New Roman" pitchFamily="18" charset="0"/>
          </a:endParaRPr>
        </a:p>
      </cdr:txBody>
    </cdr:sp>
  </cdr:abs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8FB7C-8431-46E7-9019-8CF976F86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20</Pages>
  <Words>4067</Words>
  <Characters>23185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Алтайкрайстат</Company>
  <LinksUpToDate>false</LinksUpToDate>
  <CharactersWithSpaces>27198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22.SvetlakovaIuS</cp:lastModifiedBy>
  <cp:revision>31</cp:revision>
  <cp:lastPrinted>2022-12-15T01:21:00Z</cp:lastPrinted>
  <dcterms:created xsi:type="dcterms:W3CDTF">2024-10-31T08:04:00Z</dcterms:created>
  <dcterms:modified xsi:type="dcterms:W3CDTF">2024-12-02T02:47:00Z</dcterms:modified>
</cp:coreProperties>
</file>